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38EE" w:rsidRDefault="003438EE" w:rsidP="003438EE">
      <w:pPr>
        <w:spacing w:after="0" w:line="240" w:lineRule="auto"/>
        <w:jc w:val="center"/>
        <w:rPr>
          <w:rFonts w:ascii="Times New Roman" w:hAnsi="Times New Roman" w:cs="Times New Roman"/>
          <w:sz w:val="24"/>
          <w:szCs w:val="24"/>
        </w:rPr>
      </w:pPr>
      <w:r w:rsidRPr="00A277AB">
        <w:rPr>
          <w:rFonts w:ascii="Times New Roman" w:hAnsi="Times New Roman" w:cs="Times New Roman"/>
          <w:sz w:val="24"/>
          <w:szCs w:val="24"/>
        </w:rPr>
        <w:t>Муниципальное общеобразовательное учреждение</w:t>
      </w:r>
    </w:p>
    <w:p w:rsidR="003438EE" w:rsidRDefault="003438EE" w:rsidP="003438EE">
      <w:pPr>
        <w:spacing w:after="0" w:line="240" w:lineRule="auto"/>
        <w:jc w:val="center"/>
        <w:rPr>
          <w:rFonts w:ascii="Times New Roman" w:hAnsi="Times New Roman" w:cs="Times New Roman"/>
          <w:sz w:val="24"/>
          <w:szCs w:val="24"/>
        </w:rPr>
      </w:pPr>
      <w:r w:rsidRPr="00A277AB">
        <w:rPr>
          <w:rFonts w:ascii="Times New Roman" w:hAnsi="Times New Roman" w:cs="Times New Roman"/>
          <w:sz w:val="24"/>
          <w:szCs w:val="24"/>
        </w:rPr>
        <w:t xml:space="preserve"> "</w:t>
      </w:r>
      <w:r>
        <w:rPr>
          <w:rFonts w:ascii="Times New Roman" w:hAnsi="Times New Roman" w:cs="Times New Roman"/>
          <w:sz w:val="24"/>
          <w:szCs w:val="24"/>
        </w:rPr>
        <w:t>Средняя общеобразовательная школа» х.Клетский</w:t>
      </w:r>
      <w:r w:rsidRPr="00A277AB">
        <w:rPr>
          <w:rFonts w:ascii="Times New Roman" w:hAnsi="Times New Roman" w:cs="Times New Roman"/>
          <w:sz w:val="24"/>
          <w:szCs w:val="24"/>
        </w:rPr>
        <w:t xml:space="preserve"> </w:t>
      </w:r>
    </w:p>
    <w:p w:rsidR="003438EE" w:rsidRPr="00A277AB" w:rsidRDefault="003438EE" w:rsidP="003438E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Среднеахтубинского</w:t>
      </w:r>
      <w:r w:rsidRPr="00A277AB">
        <w:rPr>
          <w:rFonts w:ascii="Times New Roman" w:hAnsi="Times New Roman" w:cs="Times New Roman"/>
          <w:sz w:val="24"/>
          <w:szCs w:val="24"/>
        </w:rPr>
        <w:t xml:space="preserve"> муниципального района Волгоградской области</w:t>
      </w:r>
    </w:p>
    <w:p w:rsidR="003438EE" w:rsidRPr="00A277AB" w:rsidRDefault="003438EE" w:rsidP="003438EE">
      <w:pPr>
        <w:spacing w:after="0"/>
        <w:jc w:val="center"/>
        <w:rPr>
          <w:rFonts w:ascii="Times New Roman" w:hAnsi="Times New Roman" w:cs="Times New Roman"/>
          <w:sz w:val="28"/>
          <w:szCs w:val="28"/>
        </w:rPr>
      </w:pPr>
    </w:p>
    <w:p w:rsidR="003438EE" w:rsidRPr="00A277AB" w:rsidRDefault="003438EE" w:rsidP="003438EE">
      <w:pPr>
        <w:spacing w:after="0"/>
        <w:rPr>
          <w:rFonts w:ascii="Times New Roman" w:hAnsi="Times New Roman" w:cs="Times New Roman"/>
          <w:sz w:val="24"/>
          <w:szCs w:val="24"/>
        </w:rPr>
      </w:pPr>
    </w:p>
    <w:p w:rsidR="003438EE" w:rsidRPr="00A277AB" w:rsidRDefault="003438EE" w:rsidP="003438EE">
      <w:pPr>
        <w:spacing w:after="0"/>
        <w:rPr>
          <w:rFonts w:ascii="Times New Roman" w:hAnsi="Times New Roman" w:cs="Times New Roman"/>
          <w:sz w:val="24"/>
          <w:szCs w:val="24"/>
        </w:rPr>
      </w:pPr>
      <w:r w:rsidRPr="00A277AB">
        <w:rPr>
          <w:rFonts w:ascii="Times New Roman" w:hAnsi="Times New Roman" w:cs="Times New Roman"/>
          <w:sz w:val="24"/>
          <w:szCs w:val="24"/>
        </w:rPr>
        <w:t>Рассмотрено</w:t>
      </w:r>
    </w:p>
    <w:p w:rsidR="003438EE" w:rsidRPr="00A277AB" w:rsidRDefault="003438EE" w:rsidP="003438EE">
      <w:pPr>
        <w:spacing w:after="0"/>
        <w:rPr>
          <w:rFonts w:ascii="Times New Roman" w:hAnsi="Times New Roman" w:cs="Times New Roman"/>
          <w:sz w:val="24"/>
          <w:szCs w:val="24"/>
        </w:rPr>
      </w:pPr>
      <w:r w:rsidRPr="00A277AB">
        <w:rPr>
          <w:rFonts w:ascii="Times New Roman" w:hAnsi="Times New Roman" w:cs="Times New Roman"/>
          <w:sz w:val="24"/>
          <w:szCs w:val="24"/>
        </w:rPr>
        <w:t>На Педагогическом совете</w:t>
      </w:r>
    </w:p>
    <w:p w:rsidR="003438EE" w:rsidRPr="00A277AB" w:rsidRDefault="003438EE" w:rsidP="003438EE">
      <w:pPr>
        <w:spacing w:after="0"/>
        <w:rPr>
          <w:rFonts w:ascii="Times New Roman" w:hAnsi="Times New Roman" w:cs="Times New Roman"/>
          <w:sz w:val="24"/>
          <w:szCs w:val="24"/>
        </w:rPr>
      </w:pPr>
      <w:r w:rsidRPr="00A277AB">
        <w:rPr>
          <w:rFonts w:ascii="Times New Roman" w:hAnsi="Times New Roman" w:cs="Times New Roman"/>
          <w:sz w:val="24"/>
          <w:szCs w:val="24"/>
        </w:rPr>
        <w:t>Протокол №</w:t>
      </w:r>
      <w:r>
        <w:rPr>
          <w:rFonts w:ascii="Times New Roman" w:hAnsi="Times New Roman" w:cs="Times New Roman"/>
          <w:sz w:val="24"/>
          <w:szCs w:val="24"/>
        </w:rPr>
        <w:t>1</w:t>
      </w:r>
      <w:r w:rsidR="009F32A8">
        <w:rPr>
          <w:rFonts w:ascii="Times New Roman" w:hAnsi="Times New Roman" w:cs="Times New Roman"/>
          <w:sz w:val="24"/>
          <w:szCs w:val="24"/>
        </w:rPr>
        <w:t>0</w:t>
      </w:r>
      <w:r w:rsidRPr="00A277AB">
        <w:rPr>
          <w:rFonts w:ascii="Times New Roman" w:hAnsi="Times New Roman" w:cs="Times New Roman"/>
          <w:sz w:val="24"/>
          <w:szCs w:val="24"/>
        </w:rPr>
        <w:t xml:space="preserve"> от </w:t>
      </w:r>
      <w:r w:rsidR="003A3D4B" w:rsidRPr="007C4A19">
        <w:rPr>
          <w:rFonts w:ascii="Times New Roman" w:hAnsi="Times New Roman" w:cs="Times New Roman"/>
          <w:sz w:val="24"/>
          <w:szCs w:val="24"/>
        </w:rPr>
        <w:t>2</w:t>
      </w:r>
      <w:r w:rsidR="007C4A19" w:rsidRPr="007C4A19">
        <w:rPr>
          <w:rFonts w:ascii="Times New Roman" w:hAnsi="Times New Roman" w:cs="Times New Roman"/>
          <w:sz w:val="24"/>
          <w:szCs w:val="24"/>
        </w:rPr>
        <w:t>6</w:t>
      </w:r>
      <w:r w:rsidR="003A3D4B" w:rsidRPr="007C4A19">
        <w:rPr>
          <w:rFonts w:ascii="Times New Roman" w:hAnsi="Times New Roman" w:cs="Times New Roman"/>
          <w:sz w:val="24"/>
          <w:szCs w:val="24"/>
        </w:rPr>
        <w:t>.0</w:t>
      </w:r>
      <w:r w:rsidR="007C4A19" w:rsidRPr="007C4A19">
        <w:rPr>
          <w:rFonts w:ascii="Times New Roman" w:hAnsi="Times New Roman" w:cs="Times New Roman"/>
          <w:sz w:val="24"/>
          <w:szCs w:val="24"/>
        </w:rPr>
        <w:t>6</w:t>
      </w:r>
      <w:r w:rsidRPr="007C4A19">
        <w:rPr>
          <w:rFonts w:ascii="Times New Roman" w:hAnsi="Times New Roman" w:cs="Times New Roman"/>
          <w:sz w:val="24"/>
          <w:szCs w:val="24"/>
        </w:rPr>
        <w:t>.2026</w:t>
      </w:r>
      <w:r w:rsidRPr="00A277AB">
        <w:rPr>
          <w:rFonts w:ascii="Times New Roman" w:hAnsi="Times New Roman" w:cs="Times New Roman"/>
          <w:sz w:val="24"/>
          <w:szCs w:val="24"/>
        </w:rPr>
        <w:t xml:space="preserve"> </w:t>
      </w:r>
    </w:p>
    <w:p w:rsidR="003438EE" w:rsidRPr="00A277AB" w:rsidRDefault="003438EE" w:rsidP="003438EE">
      <w:pPr>
        <w:spacing w:after="0"/>
        <w:rPr>
          <w:rFonts w:ascii="Times New Roman" w:hAnsi="Times New Roman" w:cs="Times New Roman"/>
          <w:sz w:val="44"/>
          <w:szCs w:val="44"/>
        </w:rPr>
      </w:pPr>
    </w:p>
    <w:p w:rsidR="003438EE" w:rsidRPr="00A277AB" w:rsidRDefault="003438EE" w:rsidP="003438EE">
      <w:pPr>
        <w:spacing w:after="0"/>
        <w:jc w:val="center"/>
        <w:rPr>
          <w:rFonts w:ascii="Times New Roman" w:hAnsi="Times New Roman" w:cs="Times New Roman"/>
          <w:b/>
          <w:bCs/>
          <w:sz w:val="44"/>
          <w:szCs w:val="44"/>
        </w:rPr>
      </w:pPr>
    </w:p>
    <w:p w:rsidR="003438EE" w:rsidRPr="00A277AB" w:rsidRDefault="003438EE" w:rsidP="003438EE">
      <w:pPr>
        <w:spacing w:after="0"/>
        <w:jc w:val="center"/>
        <w:rPr>
          <w:rFonts w:ascii="Times New Roman" w:hAnsi="Times New Roman" w:cs="Times New Roman"/>
          <w:b/>
          <w:bCs/>
          <w:sz w:val="44"/>
          <w:szCs w:val="44"/>
        </w:rPr>
      </w:pPr>
      <w:r w:rsidRPr="00A277AB">
        <w:rPr>
          <w:rFonts w:ascii="Times New Roman" w:hAnsi="Times New Roman" w:cs="Times New Roman"/>
          <w:b/>
          <w:bCs/>
          <w:sz w:val="44"/>
          <w:szCs w:val="44"/>
        </w:rPr>
        <w:t>Инновационный проект</w:t>
      </w:r>
    </w:p>
    <w:p w:rsidR="003438EE" w:rsidRPr="00A277AB" w:rsidRDefault="003438EE" w:rsidP="003438EE">
      <w:pPr>
        <w:spacing w:after="0"/>
        <w:jc w:val="center"/>
        <w:rPr>
          <w:rFonts w:ascii="Times New Roman" w:hAnsi="Times New Roman" w:cs="Times New Roman"/>
          <w:b/>
        </w:rPr>
      </w:pPr>
      <w:r w:rsidRPr="00A277AB">
        <w:rPr>
          <w:rFonts w:ascii="Times New Roman" w:hAnsi="Times New Roman" w:cs="Times New Roman"/>
          <w:sz w:val="28"/>
          <w:szCs w:val="28"/>
        </w:rPr>
        <w:t>Тема региональной инновационной площадки:</w:t>
      </w:r>
      <w:r w:rsidRPr="00A277AB">
        <w:rPr>
          <w:rFonts w:ascii="Times New Roman" w:hAnsi="Times New Roman" w:cs="Times New Roman"/>
          <w:b/>
        </w:rPr>
        <w:t xml:space="preserve"> </w:t>
      </w:r>
    </w:p>
    <w:p w:rsidR="003438EE" w:rsidRPr="00A277AB" w:rsidRDefault="003438EE" w:rsidP="003438EE">
      <w:pPr>
        <w:spacing w:after="0"/>
        <w:jc w:val="center"/>
        <w:rPr>
          <w:rFonts w:ascii="Times New Roman" w:hAnsi="Times New Roman" w:cs="Times New Roman"/>
          <w:sz w:val="28"/>
          <w:szCs w:val="28"/>
        </w:rPr>
      </w:pPr>
      <w:r>
        <w:rPr>
          <w:rFonts w:ascii="Times New Roman" w:hAnsi="Times New Roman" w:cs="Times New Roman"/>
          <w:b/>
          <w:sz w:val="28"/>
          <w:szCs w:val="28"/>
        </w:rPr>
        <w:t>«</w:t>
      </w:r>
      <w:r w:rsidRPr="003438EE">
        <w:rPr>
          <w:rFonts w:ascii="Times New Roman" w:hAnsi="Times New Roman" w:cs="Times New Roman"/>
          <w:b/>
          <w:sz w:val="28"/>
          <w:szCs w:val="28"/>
        </w:rPr>
        <w:t xml:space="preserve">Модель со-участия управляющего совета </w:t>
      </w:r>
      <w:r w:rsidR="005B0158">
        <w:rPr>
          <w:rFonts w:ascii="Times New Roman" w:hAnsi="Times New Roman" w:cs="Times New Roman"/>
          <w:b/>
          <w:sz w:val="28"/>
          <w:szCs w:val="28"/>
        </w:rPr>
        <w:br/>
      </w:r>
      <w:r w:rsidRPr="003438EE">
        <w:rPr>
          <w:rFonts w:ascii="Times New Roman" w:hAnsi="Times New Roman" w:cs="Times New Roman"/>
          <w:b/>
          <w:sz w:val="28"/>
          <w:szCs w:val="28"/>
        </w:rPr>
        <w:t>в формировании образовательной среды»</w:t>
      </w:r>
    </w:p>
    <w:p w:rsidR="003438EE" w:rsidRPr="00A277AB" w:rsidRDefault="003438EE" w:rsidP="003438EE">
      <w:pPr>
        <w:spacing w:after="0"/>
        <w:jc w:val="center"/>
        <w:rPr>
          <w:rFonts w:ascii="Times New Roman" w:hAnsi="Times New Roman" w:cs="Times New Roman"/>
          <w:sz w:val="28"/>
          <w:szCs w:val="28"/>
        </w:rPr>
      </w:pPr>
      <w:r w:rsidRPr="00A277AB">
        <w:rPr>
          <w:rFonts w:ascii="Times New Roman" w:hAnsi="Times New Roman" w:cs="Times New Roman"/>
          <w:sz w:val="28"/>
          <w:szCs w:val="28"/>
        </w:rPr>
        <w:t>на период: 202</w:t>
      </w:r>
      <w:r w:rsidR="00F47544">
        <w:rPr>
          <w:rFonts w:ascii="Times New Roman" w:hAnsi="Times New Roman" w:cs="Times New Roman"/>
          <w:sz w:val="28"/>
          <w:szCs w:val="28"/>
        </w:rPr>
        <w:t>6 – 203</w:t>
      </w:r>
      <w:r w:rsidR="007C4A19">
        <w:rPr>
          <w:rFonts w:ascii="Times New Roman" w:hAnsi="Times New Roman" w:cs="Times New Roman"/>
          <w:sz w:val="28"/>
          <w:szCs w:val="28"/>
        </w:rPr>
        <w:t>1</w:t>
      </w:r>
      <w:r w:rsidRPr="00A277AB">
        <w:rPr>
          <w:rFonts w:ascii="Times New Roman" w:hAnsi="Times New Roman" w:cs="Times New Roman"/>
          <w:sz w:val="28"/>
          <w:szCs w:val="28"/>
        </w:rPr>
        <w:t xml:space="preserve"> год</w:t>
      </w:r>
    </w:p>
    <w:p w:rsidR="003438EE" w:rsidRPr="00A277AB" w:rsidRDefault="003438EE" w:rsidP="003438EE">
      <w:pPr>
        <w:spacing w:after="0"/>
        <w:jc w:val="center"/>
        <w:rPr>
          <w:rFonts w:ascii="Times New Roman" w:hAnsi="Times New Roman" w:cs="Times New Roman"/>
          <w:sz w:val="28"/>
          <w:szCs w:val="28"/>
        </w:rPr>
      </w:pPr>
    </w:p>
    <w:p w:rsidR="003438EE" w:rsidRPr="00A277AB" w:rsidRDefault="003438EE" w:rsidP="003438EE">
      <w:pPr>
        <w:spacing w:after="0"/>
        <w:jc w:val="center"/>
        <w:rPr>
          <w:rFonts w:ascii="Times New Roman" w:hAnsi="Times New Roman" w:cs="Times New Roman"/>
          <w:sz w:val="28"/>
          <w:szCs w:val="28"/>
        </w:rPr>
      </w:pPr>
    </w:p>
    <w:p w:rsidR="003438EE" w:rsidRPr="00A277AB" w:rsidRDefault="003438EE" w:rsidP="003438EE">
      <w:pPr>
        <w:spacing w:after="0"/>
        <w:jc w:val="center"/>
        <w:rPr>
          <w:rFonts w:ascii="Times New Roman" w:hAnsi="Times New Roman" w:cs="Times New Roman"/>
          <w:sz w:val="28"/>
          <w:szCs w:val="28"/>
        </w:rPr>
      </w:pPr>
    </w:p>
    <w:p w:rsidR="00224BE5" w:rsidRDefault="003438EE" w:rsidP="003438EE">
      <w:pPr>
        <w:spacing w:after="0" w:line="240" w:lineRule="auto"/>
        <w:ind w:left="5103" w:right="-143"/>
        <w:rPr>
          <w:rFonts w:ascii="Times New Roman" w:hAnsi="Times New Roman" w:cs="Times New Roman"/>
          <w:sz w:val="24"/>
          <w:szCs w:val="24"/>
        </w:rPr>
      </w:pPr>
      <w:r w:rsidRPr="00224BE5">
        <w:rPr>
          <w:rFonts w:ascii="Times New Roman" w:hAnsi="Times New Roman" w:cs="Times New Roman"/>
          <w:sz w:val="24"/>
          <w:szCs w:val="24"/>
        </w:rPr>
        <w:t>Руководитель проекта:</w:t>
      </w:r>
      <w:r w:rsidR="00224BE5">
        <w:rPr>
          <w:rFonts w:ascii="Times New Roman" w:hAnsi="Times New Roman" w:cs="Times New Roman"/>
          <w:sz w:val="24"/>
          <w:szCs w:val="24"/>
        </w:rPr>
        <w:t xml:space="preserve"> </w:t>
      </w:r>
    </w:p>
    <w:p w:rsidR="003438EE" w:rsidRPr="00A277AB" w:rsidRDefault="00224BE5" w:rsidP="003438EE">
      <w:pPr>
        <w:spacing w:after="0" w:line="240" w:lineRule="auto"/>
        <w:ind w:left="5103" w:right="-143"/>
        <w:rPr>
          <w:rFonts w:ascii="Times New Roman" w:hAnsi="Times New Roman" w:cs="Times New Roman"/>
          <w:sz w:val="24"/>
          <w:szCs w:val="24"/>
        </w:rPr>
      </w:pPr>
      <w:r>
        <w:rPr>
          <w:rFonts w:ascii="Times New Roman" w:hAnsi="Times New Roman" w:cs="Times New Roman"/>
          <w:sz w:val="24"/>
          <w:szCs w:val="24"/>
        </w:rPr>
        <w:t xml:space="preserve">Чернова Любовь Александровна, директор МОУ СОШ </w:t>
      </w:r>
      <w:proofErr w:type="spellStart"/>
      <w:r>
        <w:rPr>
          <w:rFonts w:ascii="Times New Roman" w:hAnsi="Times New Roman" w:cs="Times New Roman"/>
          <w:sz w:val="24"/>
          <w:szCs w:val="24"/>
        </w:rPr>
        <w:t>х</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летский</w:t>
      </w:r>
      <w:proofErr w:type="spellEnd"/>
    </w:p>
    <w:p w:rsidR="003438EE" w:rsidRPr="00A277AB" w:rsidRDefault="003438EE" w:rsidP="003438EE">
      <w:pPr>
        <w:spacing w:after="0" w:line="240" w:lineRule="auto"/>
        <w:ind w:left="426"/>
        <w:jc w:val="center"/>
        <w:rPr>
          <w:rFonts w:ascii="Times New Roman" w:eastAsia="Times New Roman" w:hAnsi="Times New Roman" w:cs="Times New Roman"/>
          <w:b/>
          <w:iCs/>
          <w:sz w:val="24"/>
          <w:szCs w:val="24"/>
          <w:lang w:eastAsia="ru-RU"/>
        </w:rPr>
      </w:pPr>
    </w:p>
    <w:p w:rsidR="003438EE" w:rsidRPr="00A277AB" w:rsidRDefault="003438EE" w:rsidP="003438EE">
      <w:pPr>
        <w:spacing w:after="0" w:line="240" w:lineRule="auto"/>
        <w:ind w:left="426"/>
        <w:jc w:val="center"/>
        <w:rPr>
          <w:rFonts w:ascii="Times New Roman" w:eastAsia="Times New Roman" w:hAnsi="Times New Roman" w:cs="Times New Roman"/>
          <w:b/>
          <w:iCs/>
          <w:sz w:val="24"/>
          <w:szCs w:val="24"/>
          <w:lang w:eastAsia="ru-RU"/>
        </w:rPr>
      </w:pPr>
    </w:p>
    <w:p w:rsidR="003438EE" w:rsidRPr="00A277AB" w:rsidRDefault="003438EE" w:rsidP="003438EE">
      <w:pPr>
        <w:spacing w:after="0" w:line="240" w:lineRule="auto"/>
        <w:ind w:left="426"/>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 xml:space="preserve">                   </w:t>
      </w:r>
    </w:p>
    <w:p w:rsidR="003438EE" w:rsidRPr="00A277AB" w:rsidRDefault="003438EE" w:rsidP="003438EE">
      <w:pPr>
        <w:spacing w:after="0" w:line="240" w:lineRule="auto"/>
        <w:ind w:left="426"/>
        <w:jc w:val="center"/>
        <w:rPr>
          <w:rFonts w:ascii="Times New Roman" w:eastAsia="Times New Roman" w:hAnsi="Times New Roman" w:cs="Times New Roman"/>
          <w:b/>
          <w:iCs/>
          <w:sz w:val="24"/>
          <w:szCs w:val="24"/>
          <w:lang w:eastAsia="ru-RU"/>
        </w:rPr>
      </w:pPr>
    </w:p>
    <w:p w:rsidR="003438EE" w:rsidRPr="00A277AB" w:rsidRDefault="003438EE" w:rsidP="003438EE">
      <w:pPr>
        <w:spacing w:after="0" w:line="240" w:lineRule="auto"/>
        <w:ind w:left="426"/>
        <w:jc w:val="center"/>
        <w:rPr>
          <w:rFonts w:ascii="Times New Roman" w:eastAsia="Times New Roman" w:hAnsi="Times New Roman" w:cs="Times New Roman"/>
          <w:b/>
          <w:iCs/>
          <w:sz w:val="24"/>
          <w:szCs w:val="24"/>
          <w:lang w:eastAsia="ru-RU"/>
        </w:rPr>
      </w:pPr>
    </w:p>
    <w:p w:rsidR="003438EE" w:rsidRPr="00A277AB" w:rsidRDefault="003438EE" w:rsidP="003438EE">
      <w:pPr>
        <w:spacing w:after="0" w:line="240" w:lineRule="auto"/>
        <w:ind w:left="426"/>
        <w:jc w:val="center"/>
        <w:rPr>
          <w:rFonts w:ascii="Times New Roman" w:eastAsia="Times New Roman" w:hAnsi="Times New Roman" w:cs="Times New Roman"/>
          <w:b/>
          <w:iCs/>
          <w:sz w:val="24"/>
          <w:szCs w:val="24"/>
          <w:lang w:eastAsia="ru-RU"/>
        </w:rPr>
      </w:pPr>
    </w:p>
    <w:p w:rsidR="003438EE" w:rsidRDefault="003438EE" w:rsidP="003438EE">
      <w:pPr>
        <w:spacing w:after="0" w:line="240" w:lineRule="auto"/>
        <w:ind w:left="426"/>
        <w:jc w:val="center"/>
        <w:rPr>
          <w:rFonts w:ascii="Times New Roman" w:eastAsia="Times New Roman" w:hAnsi="Times New Roman" w:cs="Times New Roman"/>
          <w:b/>
          <w:iCs/>
          <w:sz w:val="24"/>
          <w:szCs w:val="24"/>
          <w:lang w:eastAsia="ru-RU"/>
        </w:rPr>
      </w:pPr>
    </w:p>
    <w:p w:rsidR="003438EE" w:rsidRDefault="003438EE" w:rsidP="003438EE">
      <w:pPr>
        <w:spacing w:after="0" w:line="240" w:lineRule="auto"/>
        <w:ind w:left="426"/>
        <w:jc w:val="center"/>
        <w:rPr>
          <w:rFonts w:ascii="Times New Roman" w:eastAsia="Times New Roman" w:hAnsi="Times New Roman" w:cs="Times New Roman"/>
          <w:b/>
          <w:iCs/>
          <w:sz w:val="24"/>
          <w:szCs w:val="24"/>
          <w:lang w:eastAsia="ru-RU"/>
        </w:rPr>
      </w:pPr>
    </w:p>
    <w:p w:rsidR="003438EE" w:rsidRDefault="003438EE" w:rsidP="003438EE">
      <w:pPr>
        <w:spacing w:after="0" w:line="240" w:lineRule="auto"/>
        <w:ind w:left="426"/>
        <w:jc w:val="center"/>
        <w:rPr>
          <w:rFonts w:ascii="Times New Roman" w:eastAsia="Times New Roman" w:hAnsi="Times New Roman" w:cs="Times New Roman"/>
          <w:b/>
          <w:iCs/>
          <w:sz w:val="24"/>
          <w:szCs w:val="24"/>
          <w:lang w:eastAsia="ru-RU"/>
        </w:rPr>
      </w:pPr>
    </w:p>
    <w:p w:rsidR="003438EE" w:rsidRDefault="003438EE" w:rsidP="003438EE">
      <w:pPr>
        <w:spacing w:after="0" w:line="240" w:lineRule="auto"/>
        <w:ind w:left="426"/>
        <w:jc w:val="center"/>
        <w:rPr>
          <w:rFonts w:ascii="Times New Roman" w:eastAsia="Times New Roman" w:hAnsi="Times New Roman" w:cs="Times New Roman"/>
          <w:b/>
          <w:iCs/>
          <w:sz w:val="24"/>
          <w:szCs w:val="24"/>
          <w:lang w:eastAsia="ru-RU"/>
        </w:rPr>
      </w:pPr>
    </w:p>
    <w:p w:rsidR="003438EE" w:rsidRDefault="003438EE" w:rsidP="003438EE">
      <w:pPr>
        <w:spacing w:after="0" w:line="240" w:lineRule="auto"/>
        <w:ind w:left="426"/>
        <w:jc w:val="center"/>
        <w:rPr>
          <w:rFonts w:ascii="Times New Roman" w:eastAsia="Times New Roman" w:hAnsi="Times New Roman" w:cs="Times New Roman"/>
          <w:b/>
          <w:iCs/>
          <w:sz w:val="24"/>
          <w:szCs w:val="24"/>
          <w:lang w:eastAsia="ru-RU"/>
        </w:rPr>
      </w:pPr>
    </w:p>
    <w:p w:rsidR="003438EE" w:rsidRDefault="003438EE" w:rsidP="003438EE">
      <w:pPr>
        <w:spacing w:after="0" w:line="240" w:lineRule="auto"/>
        <w:ind w:left="426"/>
        <w:jc w:val="center"/>
        <w:rPr>
          <w:rFonts w:ascii="Times New Roman" w:eastAsia="Times New Roman" w:hAnsi="Times New Roman" w:cs="Times New Roman"/>
          <w:b/>
          <w:iCs/>
          <w:sz w:val="24"/>
          <w:szCs w:val="24"/>
          <w:lang w:eastAsia="ru-RU"/>
        </w:rPr>
      </w:pPr>
    </w:p>
    <w:p w:rsidR="003438EE" w:rsidRDefault="003438EE" w:rsidP="003438EE">
      <w:pPr>
        <w:spacing w:after="0" w:line="240" w:lineRule="auto"/>
        <w:ind w:left="426"/>
        <w:jc w:val="center"/>
        <w:rPr>
          <w:rFonts w:ascii="Times New Roman" w:eastAsia="Times New Roman" w:hAnsi="Times New Roman" w:cs="Times New Roman"/>
          <w:b/>
          <w:iCs/>
          <w:sz w:val="24"/>
          <w:szCs w:val="24"/>
          <w:lang w:eastAsia="ru-RU"/>
        </w:rPr>
      </w:pPr>
    </w:p>
    <w:p w:rsidR="003438EE" w:rsidRDefault="003438EE" w:rsidP="003438EE">
      <w:pPr>
        <w:spacing w:after="0" w:line="240" w:lineRule="auto"/>
        <w:ind w:left="426"/>
        <w:jc w:val="center"/>
        <w:rPr>
          <w:rFonts w:ascii="Times New Roman" w:eastAsia="Times New Roman" w:hAnsi="Times New Roman" w:cs="Times New Roman"/>
          <w:b/>
          <w:iCs/>
          <w:sz w:val="24"/>
          <w:szCs w:val="24"/>
          <w:lang w:eastAsia="ru-RU"/>
        </w:rPr>
      </w:pPr>
    </w:p>
    <w:p w:rsidR="003438EE" w:rsidRDefault="003438EE" w:rsidP="003438EE">
      <w:pPr>
        <w:spacing w:after="0" w:line="240" w:lineRule="auto"/>
        <w:ind w:left="426"/>
        <w:jc w:val="center"/>
        <w:rPr>
          <w:rFonts w:ascii="Times New Roman" w:eastAsia="Times New Roman" w:hAnsi="Times New Roman" w:cs="Times New Roman"/>
          <w:b/>
          <w:iCs/>
          <w:sz w:val="24"/>
          <w:szCs w:val="24"/>
          <w:lang w:eastAsia="ru-RU"/>
        </w:rPr>
      </w:pPr>
    </w:p>
    <w:p w:rsidR="003438EE" w:rsidRDefault="003438EE" w:rsidP="003438EE">
      <w:pPr>
        <w:spacing w:after="0" w:line="240" w:lineRule="auto"/>
        <w:ind w:left="426"/>
        <w:jc w:val="center"/>
        <w:rPr>
          <w:rFonts w:ascii="Times New Roman" w:eastAsia="Times New Roman" w:hAnsi="Times New Roman" w:cs="Times New Roman"/>
          <w:b/>
          <w:iCs/>
          <w:sz w:val="24"/>
          <w:szCs w:val="24"/>
          <w:lang w:eastAsia="ru-RU"/>
        </w:rPr>
      </w:pPr>
    </w:p>
    <w:p w:rsidR="003438EE" w:rsidRDefault="003438EE" w:rsidP="003438EE">
      <w:pPr>
        <w:spacing w:after="0" w:line="240" w:lineRule="auto"/>
        <w:ind w:left="426"/>
        <w:jc w:val="center"/>
        <w:rPr>
          <w:rFonts w:ascii="Times New Roman" w:eastAsia="Times New Roman" w:hAnsi="Times New Roman" w:cs="Times New Roman"/>
          <w:b/>
          <w:iCs/>
          <w:sz w:val="24"/>
          <w:szCs w:val="24"/>
          <w:lang w:eastAsia="ru-RU"/>
        </w:rPr>
      </w:pPr>
    </w:p>
    <w:p w:rsidR="003438EE" w:rsidRDefault="003438EE" w:rsidP="003438EE">
      <w:pPr>
        <w:spacing w:after="0" w:line="240" w:lineRule="auto"/>
        <w:ind w:left="426"/>
        <w:jc w:val="center"/>
        <w:rPr>
          <w:rFonts w:ascii="Times New Roman" w:eastAsia="Times New Roman" w:hAnsi="Times New Roman" w:cs="Times New Roman"/>
          <w:b/>
          <w:iCs/>
          <w:sz w:val="24"/>
          <w:szCs w:val="24"/>
          <w:lang w:eastAsia="ru-RU"/>
        </w:rPr>
      </w:pPr>
    </w:p>
    <w:p w:rsidR="003438EE" w:rsidRDefault="003438EE" w:rsidP="003438EE">
      <w:pPr>
        <w:spacing w:after="0" w:line="240" w:lineRule="auto"/>
        <w:ind w:left="426"/>
        <w:jc w:val="center"/>
        <w:rPr>
          <w:rFonts w:ascii="Times New Roman" w:eastAsia="Times New Roman" w:hAnsi="Times New Roman" w:cs="Times New Roman"/>
          <w:b/>
          <w:iCs/>
          <w:sz w:val="24"/>
          <w:szCs w:val="24"/>
          <w:lang w:eastAsia="ru-RU"/>
        </w:rPr>
      </w:pPr>
    </w:p>
    <w:p w:rsidR="00F47544" w:rsidRDefault="00F47544" w:rsidP="003438EE">
      <w:pPr>
        <w:spacing w:after="0" w:line="240" w:lineRule="auto"/>
        <w:ind w:left="426"/>
        <w:jc w:val="center"/>
        <w:rPr>
          <w:rFonts w:ascii="Times New Roman" w:eastAsia="Times New Roman" w:hAnsi="Times New Roman" w:cs="Times New Roman"/>
          <w:b/>
          <w:iCs/>
          <w:sz w:val="24"/>
          <w:szCs w:val="24"/>
          <w:lang w:eastAsia="ru-RU"/>
        </w:rPr>
      </w:pPr>
    </w:p>
    <w:p w:rsidR="00F47544" w:rsidRDefault="00F47544" w:rsidP="003438EE">
      <w:pPr>
        <w:spacing w:after="0" w:line="240" w:lineRule="auto"/>
        <w:ind w:left="426"/>
        <w:jc w:val="center"/>
        <w:rPr>
          <w:rFonts w:ascii="Times New Roman" w:eastAsia="Times New Roman" w:hAnsi="Times New Roman" w:cs="Times New Roman"/>
          <w:b/>
          <w:iCs/>
          <w:sz w:val="24"/>
          <w:szCs w:val="24"/>
          <w:lang w:eastAsia="ru-RU"/>
        </w:rPr>
      </w:pPr>
    </w:p>
    <w:p w:rsidR="00F47544" w:rsidRDefault="00F47544" w:rsidP="003438EE">
      <w:pPr>
        <w:spacing w:after="0" w:line="240" w:lineRule="auto"/>
        <w:ind w:left="426"/>
        <w:jc w:val="center"/>
        <w:rPr>
          <w:rFonts w:ascii="Times New Roman" w:eastAsia="Times New Roman" w:hAnsi="Times New Roman" w:cs="Times New Roman"/>
          <w:b/>
          <w:iCs/>
          <w:sz w:val="24"/>
          <w:szCs w:val="24"/>
          <w:lang w:eastAsia="ru-RU"/>
        </w:rPr>
      </w:pPr>
    </w:p>
    <w:p w:rsidR="003438EE" w:rsidRDefault="003438EE" w:rsidP="003438EE">
      <w:pPr>
        <w:spacing w:after="0" w:line="240" w:lineRule="auto"/>
        <w:ind w:left="426"/>
        <w:jc w:val="center"/>
        <w:rPr>
          <w:rFonts w:ascii="Times New Roman" w:eastAsia="Times New Roman" w:hAnsi="Times New Roman" w:cs="Times New Roman"/>
          <w:b/>
          <w:iCs/>
          <w:sz w:val="24"/>
          <w:szCs w:val="24"/>
          <w:lang w:eastAsia="ru-RU"/>
        </w:rPr>
      </w:pPr>
    </w:p>
    <w:p w:rsidR="003438EE" w:rsidRDefault="003438EE" w:rsidP="003438EE">
      <w:pPr>
        <w:spacing w:after="0" w:line="240" w:lineRule="auto"/>
        <w:ind w:left="426"/>
        <w:jc w:val="center"/>
        <w:rPr>
          <w:rFonts w:ascii="Times New Roman" w:eastAsia="Times New Roman" w:hAnsi="Times New Roman" w:cs="Times New Roman"/>
          <w:b/>
          <w:iCs/>
          <w:sz w:val="24"/>
          <w:szCs w:val="24"/>
          <w:lang w:eastAsia="ru-RU"/>
        </w:rPr>
      </w:pPr>
    </w:p>
    <w:p w:rsidR="003438EE" w:rsidRDefault="003438EE" w:rsidP="003438EE">
      <w:pPr>
        <w:spacing w:after="0" w:line="240" w:lineRule="auto"/>
        <w:ind w:left="426"/>
        <w:jc w:val="center"/>
        <w:rPr>
          <w:rFonts w:ascii="Times New Roman" w:eastAsia="Times New Roman" w:hAnsi="Times New Roman" w:cs="Times New Roman"/>
          <w:b/>
          <w:iCs/>
          <w:sz w:val="24"/>
          <w:szCs w:val="24"/>
          <w:lang w:eastAsia="ru-RU"/>
        </w:rPr>
      </w:pPr>
    </w:p>
    <w:p w:rsidR="003438EE" w:rsidRPr="00CD33CF" w:rsidRDefault="00F47544" w:rsidP="003438EE">
      <w:pPr>
        <w:spacing w:after="0" w:line="240" w:lineRule="auto"/>
        <w:ind w:left="426"/>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2026 год</w:t>
      </w:r>
    </w:p>
    <w:p w:rsidR="00B87555" w:rsidRPr="009F32A8" w:rsidRDefault="003438EE" w:rsidP="009F32A8">
      <w:pPr>
        <w:shd w:val="clear" w:color="auto" w:fill="FFFFFF"/>
        <w:spacing w:after="0" w:line="360" w:lineRule="auto"/>
        <w:ind w:firstLine="710"/>
        <w:jc w:val="both"/>
        <w:rPr>
          <w:rFonts w:ascii="Times New Roman" w:eastAsia="Times New Roman" w:hAnsi="Times New Roman" w:cs="Times New Roman"/>
          <w:b/>
          <w:sz w:val="24"/>
          <w:szCs w:val="24"/>
          <w:lang w:eastAsia="ru-RU"/>
        </w:rPr>
      </w:pPr>
      <w:r w:rsidRPr="009F32A8">
        <w:rPr>
          <w:rFonts w:ascii="Times New Roman" w:eastAsia="Times New Roman" w:hAnsi="Times New Roman" w:cs="Times New Roman"/>
          <w:b/>
          <w:sz w:val="24"/>
          <w:szCs w:val="24"/>
          <w:lang w:eastAsia="ru-RU"/>
        </w:rPr>
        <w:lastRenderedPageBreak/>
        <w:t xml:space="preserve">1. </w:t>
      </w:r>
      <w:r w:rsidR="00B87555" w:rsidRPr="009F32A8">
        <w:rPr>
          <w:rFonts w:ascii="Times New Roman" w:eastAsia="Times New Roman" w:hAnsi="Times New Roman" w:cs="Times New Roman"/>
          <w:b/>
          <w:sz w:val="24"/>
          <w:szCs w:val="24"/>
          <w:lang w:eastAsia="ru-RU"/>
        </w:rPr>
        <w:t>Актуальность проекта</w:t>
      </w:r>
    </w:p>
    <w:p w:rsidR="009326FE" w:rsidRPr="009F32A8" w:rsidRDefault="009326FE" w:rsidP="009F32A8">
      <w:pPr>
        <w:pStyle w:val="a4"/>
        <w:suppressAutoHyphens/>
        <w:spacing w:after="0" w:line="360" w:lineRule="auto"/>
        <w:ind w:firstLine="709"/>
        <w:jc w:val="both"/>
        <w:rPr>
          <w:rFonts w:ascii="Times New Roman" w:eastAsia="Times New Roman" w:hAnsi="Times New Roman" w:cs="Times New Roman"/>
          <w:bCs/>
          <w:sz w:val="24"/>
          <w:szCs w:val="24"/>
          <w:lang w:eastAsia="ru-RU"/>
        </w:rPr>
      </w:pPr>
      <w:r w:rsidRPr="009F32A8">
        <w:rPr>
          <w:rFonts w:ascii="Times New Roman" w:eastAsia="Times New Roman" w:hAnsi="Times New Roman" w:cs="Times New Roman"/>
          <w:bCs/>
          <w:sz w:val="24"/>
          <w:szCs w:val="24"/>
          <w:lang w:eastAsia="ru-RU"/>
        </w:rPr>
        <w:t xml:space="preserve">Современная система образования Российской Федерации развивается в условиях масштабных социальных, экономических и технологических преобразований, ориентированных на повышение качества образования, обеспечение его открытости, доступности и общественной значимости. </w:t>
      </w:r>
    </w:p>
    <w:p w:rsidR="00DC455E" w:rsidRPr="009F32A8" w:rsidRDefault="009326FE" w:rsidP="009F32A8">
      <w:pPr>
        <w:pStyle w:val="a4"/>
        <w:suppressAutoHyphens/>
        <w:spacing w:after="0" w:line="360" w:lineRule="auto"/>
        <w:ind w:firstLine="709"/>
        <w:jc w:val="both"/>
        <w:rPr>
          <w:rFonts w:ascii="Times New Roman" w:eastAsia="Times New Roman" w:hAnsi="Times New Roman" w:cs="Times New Roman"/>
          <w:bCs/>
          <w:color w:val="000000" w:themeColor="text1"/>
          <w:sz w:val="24"/>
          <w:szCs w:val="24"/>
          <w:lang w:eastAsia="ru-RU"/>
        </w:rPr>
      </w:pPr>
      <w:r w:rsidRPr="009F32A8">
        <w:rPr>
          <w:rFonts w:ascii="Times New Roman" w:eastAsia="Times New Roman" w:hAnsi="Times New Roman" w:cs="Times New Roman"/>
          <w:bCs/>
          <w:sz w:val="24"/>
          <w:szCs w:val="24"/>
          <w:lang w:eastAsia="ru-RU"/>
        </w:rPr>
        <w:t xml:space="preserve">Федеральный закон «Об образовании в Российской Федерации» № 273-ФЗ закрепляет принцип государственно-общественного характера управления образованием, предусматривая участие педагогических работников, обучающихся, родителей (законных представителей), представителей общественности и социальных партнеров в управлении образовательной организацией. Реализация данного принципа осуществляется посредством деятельности коллегиальных органов управления, центральное место среди которых занимает Управляющий совет образовательной организации. </w:t>
      </w:r>
    </w:p>
    <w:p w:rsidR="00DC455E" w:rsidRPr="009F32A8" w:rsidRDefault="0014334E" w:rsidP="009F32A8">
      <w:pPr>
        <w:pStyle w:val="a4"/>
        <w:suppressAutoHyphens/>
        <w:spacing w:after="0" w:line="360" w:lineRule="auto"/>
        <w:ind w:firstLine="709"/>
        <w:jc w:val="both"/>
        <w:rPr>
          <w:rFonts w:ascii="Times New Roman" w:eastAsia="Times New Roman" w:hAnsi="Times New Roman" w:cs="Times New Roman"/>
          <w:bCs/>
          <w:color w:val="000000" w:themeColor="text1"/>
          <w:sz w:val="24"/>
          <w:szCs w:val="24"/>
          <w:lang w:eastAsia="ru-RU"/>
        </w:rPr>
      </w:pPr>
      <w:r w:rsidRPr="009F32A8">
        <w:rPr>
          <w:rFonts w:ascii="Times New Roman" w:eastAsia="Times New Roman" w:hAnsi="Times New Roman" w:cs="Times New Roman"/>
          <w:bCs/>
          <w:sz w:val="24"/>
          <w:szCs w:val="24"/>
          <w:lang w:eastAsia="ru-RU"/>
        </w:rPr>
        <w:t xml:space="preserve">В МОУ СОШ </w:t>
      </w:r>
      <w:proofErr w:type="spellStart"/>
      <w:r w:rsidRPr="009F32A8">
        <w:rPr>
          <w:rFonts w:ascii="Times New Roman" w:eastAsia="Times New Roman" w:hAnsi="Times New Roman" w:cs="Times New Roman"/>
          <w:bCs/>
          <w:sz w:val="24"/>
          <w:szCs w:val="24"/>
          <w:lang w:eastAsia="ru-RU"/>
        </w:rPr>
        <w:t>х</w:t>
      </w:r>
      <w:proofErr w:type="gramStart"/>
      <w:r w:rsidRPr="009F32A8">
        <w:rPr>
          <w:rFonts w:ascii="Times New Roman" w:eastAsia="Times New Roman" w:hAnsi="Times New Roman" w:cs="Times New Roman"/>
          <w:bCs/>
          <w:sz w:val="24"/>
          <w:szCs w:val="24"/>
          <w:lang w:eastAsia="ru-RU"/>
        </w:rPr>
        <w:t>.К</w:t>
      </w:r>
      <w:proofErr w:type="gramEnd"/>
      <w:r w:rsidRPr="009F32A8">
        <w:rPr>
          <w:rFonts w:ascii="Times New Roman" w:eastAsia="Times New Roman" w:hAnsi="Times New Roman" w:cs="Times New Roman"/>
          <w:bCs/>
          <w:sz w:val="24"/>
          <w:szCs w:val="24"/>
          <w:lang w:eastAsia="ru-RU"/>
        </w:rPr>
        <w:t>летский</w:t>
      </w:r>
      <w:proofErr w:type="spellEnd"/>
      <w:r w:rsidRPr="009F32A8">
        <w:rPr>
          <w:rFonts w:ascii="Times New Roman" w:eastAsia="Times New Roman" w:hAnsi="Times New Roman" w:cs="Times New Roman"/>
          <w:bCs/>
          <w:sz w:val="24"/>
          <w:szCs w:val="24"/>
          <w:lang w:eastAsia="ru-RU"/>
        </w:rPr>
        <w:t xml:space="preserve"> </w:t>
      </w:r>
      <w:proofErr w:type="spellStart"/>
      <w:r w:rsidRPr="009F32A8">
        <w:rPr>
          <w:rFonts w:ascii="Times New Roman" w:eastAsia="Times New Roman" w:hAnsi="Times New Roman" w:cs="Times New Roman"/>
          <w:bCs/>
          <w:sz w:val="24"/>
          <w:szCs w:val="24"/>
          <w:lang w:eastAsia="ru-RU"/>
        </w:rPr>
        <w:t>Среднеахтубинского</w:t>
      </w:r>
      <w:proofErr w:type="spellEnd"/>
      <w:r w:rsidRPr="009F32A8">
        <w:rPr>
          <w:rFonts w:ascii="Times New Roman" w:eastAsia="Times New Roman" w:hAnsi="Times New Roman" w:cs="Times New Roman"/>
          <w:bCs/>
          <w:sz w:val="24"/>
          <w:szCs w:val="24"/>
          <w:lang w:eastAsia="ru-RU"/>
        </w:rPr>
        <w:t xml:space="preserve"> района Волгоградской области с 2023 года создан и успешно функционирует Управляющий совет, практика </w:t>
      </w:r>
      <w:r w:rsidR="00DC455E" w:rsidRPr="009F32A8">
        <w:rPr>
          <w:rFonts w:ascii="Times New Roman" w:eastAsia="Times New Roman" w:hAnsi="Times New Roman" w:cs="Times New Roman"/>
          <w:bCs/>
          <w:color w:val="000000" w:themeColor="text1"/>
          <w:sz w:val="24"/>
          <w:szCs w:val="24"/>
          <w:lang w:eastAsia="ru-RU"/>
        </w:rPr>
        <w:t>деятельности</w:t>
      </w:r>
      <w:r w:rsidRPr="009F32A8">
        <w:rPr>
          <w:rFonts w:ascii="Times New Roman" w:eastAsia="Times New Roman" w:hAnsi="Times New Roman" w:cs="Times New Roman"/>
          <w:bCs/>
          <w:color w:val="000000" w:themeColor="text1"/>
          <w:sz w:val="24"/>
          <w:szCs w:val="24"/>
          <w:lang w:eastAsia="ru-RU"/>
        </w:rPr>
        <w:t xml:space="preserve"> которого, </w:t>
      </w:r>
      <w:r w:rsidR="00DC455E" w:rsidRPr="009F32A8">
        <w:rPr>
          <w:rFonts w:ascii="Times New Roman" w:eastAsia="Times New Roman" w:hAnsi="Times New Roman" w:cs="Times New Roman"/>
          <w:bCs/>
          <w:color w:val="000000" w:themeColor="text1"/>
          <w:sz w:val="24"/>
          <w:szCs w:val="24"/>
          <w:lang w:eastAsia="ru-RU"/>
        </w:rPr>
        <w:t xml:space="preserve"> подтверждает эффективность государственно-общественного управления как механизма развития образовательной организации. Управляющий совет объединяет представителей администрации, педагогического коллектива, родителей (законных представителей), обучающихся, учредителя и социальных партнёров. Деятельность осуществляется в соответствии с локальными нормативными актами и строится на принципах открытости, коллегиальности и социальной ответственности. </w:t>
      </w:r>
    </w:p>
    <w:p w:rsidR="00DC455E" w:rsidRPr="009F32A8" w:rsidRDefault="00DC455E" w:rsidP="009F32A8">
      <w:pPr>
        <w:pStyle w:val="a4"/>
        <w:suppressAutoHyphens/>
        <w:spacing w:after="0" w:line="360" w:lineRule="auto"/>
        <w:ind w:firstLine="709"/>
        <w:jc w:val="both"/>
        <w:rPr>
          <w:rFonts w:ascii="Times New Roman" w:eastAsia="Times New Roman" w:hAnsi="Times New Roman" w:cs="Times New Roman"/>
          <w:bCs/>
          <w:color w:val="000000" w:themeColor="text1"/>
          <w:sz w:val="24"/>
          <w:szCs w:val="24"/>
          <w:lang w:eastAsia="ru-RU"/>
        </w:rPr>
      </w:pPr>
      <w:r w:rsidRPr="009F32A8">
        <w:rPr>
          <w:rFonts w:ascii="Times New Roman" w:eastAsia="Times New Roman" w:hAnsi="Times New Roman" w:cs="Times New Roman"/>
          <w:bCs/>
          <w:color w:val="000000" w:themeColor="text1"/>
          <w:sz w:val="24"/>
          <w:szCs w:val="24"/>
          <w:lang w:eastAsia="ru-RU"/>
        </w:rPr>
        <w:t xml:space="preserve">Для повышения эффективности работы Управляющего совета в МОУ СОШ </w:t>
      </w:r>
      <w:proofErr w:type="spellStart"/>
      <w:r w:rsidRPr="009F32A8">
        <w:rPr>
          <w:rFonts w:ascii="Times New Roman" w:eastAsia="Times New Roman" w:hAnsi="Times New Roman" w:cs="Times New Roman"/>
          <w:bCs/>
          <w:color w:val="000000" w:themeColor="text1"/>
          <w:sz w:val="24"/>
          <w:szCs w:val="24"/>
          <w:lang w:eastAsia="ru-RU"/>
        </w:rPr>
        <w:t>х</w:t>
      </w:r>
      <w:proofErr w:type="gramStart"/>
      <w:r w:rsidRPr="009F32A8">
        <w:rPr>
          <w:rFonts w:ascii="Times New Roman" w:eastAsia="Times New Roman" w:hAnsi="Times New Roman" w:cs="Times New Roman"/>
          <w:bCs/>
          <w:color w:val="000000" w:themeColor="text1"/>
          <w:sz w:val="24"/>
          <w:szCs w:val="24"/>
          <w:lang w:eastAsia="ru-RU"/>
        </w:rPr>
        <w:t>.К</w:t>
      </w:r>
      <w:proofErr w:type="gramEnd"/>
      <w:r w:rsidRPr="009F32A8">
        <w:rPr>
          <w:rFonts w:ascii="Times New Roman" w:eastAsia="Times New Roman" w:hAnsi="Times New Roman" w:cs="Times New Roman"/>
          <w:bCs/>
          <w:color w:val="000000" w:themeColor="text1"/>
          <w:sz w:val="24"/>
          <w:szCs w:val="24"/>
          <w:lang w:eastAsia="ru-RU"/>
        </w:rPr>
        <w:t>летский</w:t>
      </w:r>
      <w:proofErr w:type="spellEnd"/>
      <w:r w:rsidRPr="009F32A8">
        <w:rPr>
          <w:rFonts w:ascii="Times New Roman" w:eastAsia="Times New Roman" w:hAnsi="Times New Roman" w:cs="Times New Roman"/>
          <w:bCs/>
          <w:color w:val="000000" w:themeColor="text1"/>
          <w:sz w:val="24"/>
          <w:szCs w:val="24"/>
          <w:lang w:eastAsia="ru-RU"/>
        </w:rPr>
        <w:t xml:space="preserve"> сформированы комиссии: </w:t>
      </w:r>
    </w:p>
    <w:p w:rsidR="00DC455E" w:rsidRPr="009F32A8" w:rsidRDefault="00DC455E" w:rsidP="009F32A8">
      <w:pPr>
        <w:pStyle w:val="a4"/>
        <w:numPr>
          <w:ilvl w:val="0"/>
          <w:numId w:val="32"/>
        </w:numPr>
        <w:suppressAutoHyphens/>
        <w:spacing w:after="0" w:line="360" w:lineRule="auto"/>
        <w:ind w:left="709" w:hanging="283"/>
        <w:jc w:val="both"/>
        <w:rPr>
          <w:rFonts w:ascii="Times New Roman" w:eastAsia="Times New Roman" w:hAnsi="Times New Roman" w:cs="Times New Roman"/>
          <w:bCs/>
          <w:color w:val="000000" w:themeColor="text1"/>
          <w:sz w:val="24"/>
          <w:szCs w:val="24"/>
          <w:lang w:eastAsia="ru-RU"/>
        </w:rPr>
      </w:pPr>
      <w:r w:rsidRPr="009F32A8">
        <w:rPr>
          <w:rFonts w:ascii="Times New Roman" w:eastAsia="Times New Roman" w:hAnsi="Times New Roman" w:cs="Times New Roman"/>
          <w:bCs/>
          <w:color w:val="000000" w:themeColor="text1"/>
          <w:sz w:val="24"/>
          <w:szCs w:val="24"/>
          <w:lang w:eastAsia="ru-RU"/>
        </w:rPr>
        <w:t>по вопросам развития образовательной организации</w:t>
      </w:r>
      <w:r w:rsidR="0014334E" w:rsidRPr="009F32A8">
        <w:rPr>
          <w:rFonts w:ascii="Times New Roman" w:eastAsia="Times New Roman" w:hAnsi="Times New Roman" w:cs="Times New Roman"/>
          <w:bCs/>
          <w:color w:val="000000" w:themeColor="text1"/>
          <w:sz w:val="24"/>
          <w:szCs w:val="24"/>
          <w:lang w:eastAsia="ru-RU"/>
        </w:rPr>
        <w:t xml:space="preserve"> и образовательной деятельности;</w:t>
      </w:r>
      <w:r w:rsidRPr="009F32A8">
        <w:rPr>
          <w:rFonts w:ascii="Times New Roman" w:eastAsia="Times New Roman" w:hAnsi="Times New Roman" w:cs="Times New Roman"/>
          <w:bCs/>
          <w:color w:val="000000" w:themeColor="text1"/>
          <w:sz w:val="24"/>
          <w:szCs w:val="24"/>
          <w:lang w:eastAsia="ru-RU"/>
        </w:rPr>
        <w:t xml:space="preserve"> </w:t>
      </w:r>
    </w:p>
    <w:p w:rsidR="00DC455E" w:rsidRPr="009F32A8" w:rsidRDefault="00DC455E" w:rsidP="009F32A8">
      <w:pPr>
        <w:pStyle w:val="a4"/>
        <w:numPr>
          <w:ilvl w:val="0"/>
          <w:numId w:val="32"/>
        </w:numPr>
        <w:suppressAutoHyphens/>
        <w:spacing w:after="0" w:line="360" w:lineRule="auto"/>
        <w:ind w:left="709" w:hanging="283"/>
        <w:jc w:val="both"/>
        <w:rPr>
          <w:rFonts w:ascii="Times New Roman" w:eastAsia="Times New Roman" w:hAnsi="Times New Roman" w:cs="Times New Roman"/>
          <w:bCs/>
          <w:color w:val="000000" w:themeColor="text1"/>
          <w:sz w:val="24"/>
          <w:szCs w:val="24"/>
          <w:lang w:eastAsia="ru-RU"/>
        </w:rPr>
      </w:pPr>
      <w:r w:rsidRPr="009F32A8">
        <w:rPr>
          <w:rFonts w:ascii="Times New Roman" w:eastAsia="Times New Roman" w:hAnsi="Times New Roman" w:cs="Times New Roman"/>
          <w:bCs/>
          <w:color w:val="000000" w:themeColor="text1"/>
          <w:sz w:val="24"/>
          <w:szCs w:val="24"/>
          <w:lang w:eastAsia="ru-RU"/>
        </w:rPr>
        <w:t xml:space="preserve">по вопросам охраны здоровья и организации питания </w:t>
      </w:r>
      <w:proofErr w:type="gramStart"/>
      <w:r w:rsidRPr="009F32A8">
        <w:rPr>
          <w:rFonts w:ascii="Times New Roman" w:eastAsia="Times New Roman" w:hAnsi="Times New Roman" w:cs="Times New Roman"/>
          <w:bCs/>
          <w:color w:val="000000" w:themeColor="text1"/>
          <w:sz w:val="24"/>
          <w:szCs w:val="24"/>
          <w:lang w:eastAsia="ru-RU"/>
        </w:rPr>
        <w:t>обуч</w:t>
      </w:r>
      <w:r w:rsidR="0014334E" w:rsidRPr="009F32A8">
        <w:rPr>
          <w:rFonts w:ascii="Times New Roman" w:eastAsia="Times New Roman" w:hAnsi="Times New Roman" w:cs="Times New Roman"/>
          <w:bCs/>
          <w:color w:val="000000" w:themeColor="text1"/>
          <w:sz w:val="24"/>
          <w:szCs w:val="24"/>
          <w:lang w:eastAsia="ru-RU"/>
        </w:rPr>
        <w:t>ающихся</w:t>
      </w:r>
      <w:proofErr w:type="gramEnd"/>
      <w:r w:rsidR="0014334E" w:rsidRPr="009F32A8">
        <w:rPr>
          <w:rFonts w:ascii="Times New Roman" w:eastAsia="Times New Roman" w:hAnsi="Times New Roman" w:cs="Times New Roman"/>
          <w:bCs/>
          <w:color w:val="000000" w:themeColor="text1"/>
          <w:sz w:val="24"/>
          <w:szCs w:val="24"/>
          <w:lang w:eastAsia="ru-RU"/>
        </w:rPr>
        <w:t>, по вопросам воспитания;</w:t>
      </w:r>
      <w:r w:rsidRPr="009F32A8">
        <w:rPr>
          <w:rFonts w:ascii="Times New Roman" w:eastAsia="Times New Roman" w:hAnsi="Times New Roman" w:cs="Times New Roman"/>
          <w:bCs/>
          <w:color w:val="000000" w:themeColor="text1"/>
          <w:sz w:val="24"/>
          <w:szCs w:val="24"/>
          <w:lang w:eastAsia="ru-RU"/>
        </w:rPr>
        <w:t xml:space="preserve"> </w:t>
      </w:r>
    </w:p>
    <w:p w:rsidR="00DC455E" w:rsidRPr="009F32A8" w:rsidRDefault="00DC455E" w:rsidP="009F32A8">
      <w:pPr>
        <w:pStyle w:val="a4"/>
        <w:numPr>
          <w:ilvl w:val="0"/>
          <w:numId w:val="32"/>
        </w:numPr>
        <w:suppressAutoHyphens/>
        <w:spacing w:after="0" w:line="360" w:lineRule="auto"/>
        <w:ind w:left="709" w:hanging="283"/>
        <w:jc w:val="both"/>
        <w:rPr>
          <w:rFonts w:ascii="Times New Roman" w:eastAsia="Times New Roman" w:hAnsi="Times New Roman" w:cs="Times New Roman"/>
          <w:bCs/>
          <w:color w:val="000000" w:themeColor="text1"/>
          <w:sz w:val="24"/>
          <w:szCs w:val="24"/>
          <w:lang w:eastAsia="ru-RU"/>
        </w:rPr>
      </w:pPr>
      <w:r w:rsidRPr="009F32A8">
        <w:rPr>
          <w:rFonts w:ascii="Times New Roman" w:eastAsia="Times New Roman" w:hAnsi="Times New Roman" w:cs="Times New Roman"/>
          <w:bCs/>
          <w:color w:val="000000" w:themeColor="text1"/>
          <w:sz w:val="24"/>
          <w:szCs w:val="24"/>
          <w:lang w:eastAsia="ru-RU"/>
        </w:rPr>
        <w:t>по урегулированию споров между участниками образовательных отношений</w:t>
      </w:r>
      <w:r w:rsidR="0014334E" w:rsidRPr="009F32A8">
        <w:rPr>
          <w:rFonts w:ascii="Times New Roman" w:eastAsia="Times New Roman" w:hAnsi="Times New Roman" w:cs="Times New Roman"/>
          <w:bCs/>
          <w:color w:val="000000" w:themeColor="text1"/>
          <w:sz w:val="24"/>
          <w:szCs w:val="24"/>
          <w:lang w:eastAsia="ru-RU"/>
        </w:rPr>
        <w:t>;</w:t>
      </w:r>
    </w:p>
    <w:p w:rsidR="00DC455E" w:rsidRPr="009F32A8" w:rsidRDefault="00DC455E" w:rsidP="009F32A8">
      <w:pPr>
        <w:pStyle w:val="a4"/>
        <w:numPr>
          <w:ilvl w:val="0"/>
          <w:numId w:val="32"/>
        </w:numPr>
        <w:suppressAutoHyphens/>
        <w:spacing w:after="0" w:line="360" w:lineRule="auto"/>
        <w:ind w:left="709" w:hanging="283"/>
        <w:jc w:val="both"/>
        <w:rPr>
          <w:rFonts w:ascii="Times New Roman" w:eastAsia="Times New Roman" w:hAnsi="Times New Roman" w:cs="Times New Roman"/>
          <w:bCs/>
          <w:color w:val="000000" w:themeColor="text1"/>
          <w:sz w:val="24"/>
          <w:szCs w:val="24"/>
          <w:lang w:eastAsia="ru-RU"/>
        </w:rPr>
      </w:pPr>
      <w:r w:rsidRPr="009F32A8">
        <w:rPr>
          <w:rFonts w:ascii="Times New Roman" w:eastAsia="Times New Roman" w:hAnsi="Times New Roman" w:cs="Times New Roman"/>
          <w:bCs/>
          <w:color w:val="000000" w:themeColor="text1"/>
          <w:sz w:val="24"/>
          <w:szCs w:val="24"/>
          <w:lang w:eastAsia="ru-RU"/>
        </w:rPr>
        <w:t>по вопросам воспитания и развития молодёжи.</w:t>
      </w:r>
    </w:p>
    <w:p w:rsidR="00DC455E" w:rsidRPr="009F32A8" w:rsidRDefault="00DC455E" w:rsidP="009F32A8">
      <w:pPr>
        <w:pStyle w:val="a4"/>
        <w:suppressAutoHyphens/>
        <w:spacing w:after="0" w:line="360" w:lineRule="auto"/>
        <w:ind w:firstLine="709"/>
        <w:jc w:val="both"/>
        <w:rPr>
          <w:rFonts w:ascii="Times New Roman" w:eastAsia="Times New Roman" w:hAnsi="Times New Roman" w:cs="Times New Roman"/>
          <w:bCs/>
          <w:color w:val="000000" w:themeColor="text1"/>
          <w:sz w:val="24"/>
          <w:szCs w:val="24"/>
          <w:lang w:eastAsia="ru-RU"/>
        </w:rPr>
      </w:pPr>
      <w:r w:rsidRPr="009F32A8">
        <w:rPr>
          <w:rFonts w:ascii="Times New Roman" w:eastAsia="Times New Roman" w:hAnsi="Times New Roman" w:cs="Times New Roman"/>
          <w:bCs/>
          <w:color w:val="000000" w:themeColor="text1"/>
          <w:sz w:val="24"/>
          <w:szCs w:val="24"/>
          <w:lang w:eastAsia="ru-RU"/>
        </w:rPr>
        <w:t xml:space="preserve">Такая организационная модель позволяет не только оперативно рассматривать актуальные вопросы функционирования школы, но и вовлекать родителей, обучающихся и социальных партнёров в проектирование и реализацию управленческих решений. </w:t>
      </w:r>
    </w:p>
    <w:p w:rsidR="00DC455E" w:rsidRPr="009F32A8" w:rsidRDefault="00DC455E" w:rsidP="009F32A8">
      <w:pPr>
        <w:pStyle w:val="a4"/>
        <w:suppressAutoHyphens/>
        <w:spacing w:after="0" w:line="360" w:lineRule="auto"/>
        <w:ind w:firstLine="709"/>
        <w:jc w:val="both"/>
        <w:rPr>
          <w:rFonts w:ascii="Times New Roman" w:eastAsia="Times New Roman" w:hAnsi="Times New Roman" w:cs="Times New Roman"/>
          <w:bCs/>
          <w:color w:val="000000" w:themeColor="text1"/>
          <w:sz w:val="24"/>
          <w:szCs w:val="24"/>
          <w:lang w:eastAsia="ru-RU"/>
        </w:rPr>
      </w:pPr>
      <w:r w:rsidRPr="009F32A8">
        <w:rPr>
          <w:rFonts w:ascii="Times New Roman" w:eastAsia="Times New Roman" w:hAnsi="Times New Roman" w:cs="Times New Roman"/>
          <w:bCs/>
          <w:color w:val="000000" w:themeColor="text1"/>
          <w:sz w:val="24"/>
          <w:szCs w:val="24"/>
          <w:lang w:eastAsia="ru-RU"/>
        </w:rPr>
        <w:t xml:space="preserve">Важным элементом деятельности Управляющего совета является организация постоянной обратной связи с участниками образовательных отношений. В школе регулярно проводится мониторинг удовлетворённости качеством образования, условий обучения, организации питания, развития школьной среды, профилактики конфликтов и </w:t>
      </w:r>
      <w:r w:rsidRPr="009F32A8">
        <w:rPr>
          <w:rFonts w:ascii="Times New Roman" w:eastAsia="Times New Roman" w:hAnsi="Times New Roman" w:cs="Times New Roman"/>
          <w:bCs/>
          <w:color w:val="000000" w:themeColor="text1"/>
          <w:sz w:val="24"/>
          <w:szCs w:val="24"/>
          <w:lang w:eastAsia="ru-RU"/>
        </w:rPr>
        <w:lastRenderedPageBreak/>
        <w:t xml:space="preserve">профессионального самоопределения обучающихся. Полученные результаты используются при планировании деятельности Управляющего совета, корректировке проектов и принятии управленческих решений, что способствует развитию культуры открытого управления и повышению эффективности деятельности образовательной организации. </w:t>
      </w:r>
    </w:p>
    <w:p w:rsidR="00DC455E" w:rsidRPr="009F32A8" w:rsidRDefault="00DC455E" w:rsidP="009F32A8">
      <w:pPr>
        <w:pStyle w:val="a4"/>
        <w:suppressAutoHyphens/>
        <w:spacing w:after="0" w:line="360" w:lineRule="auto"/>
        <w:ind w:firstLine="709"/>
        <w:jc w:val="both"/>
        <w:rPr>
          <w:rFonts w:ascii="Times New Roman" w:eastAsia="Times New Roman" w:hAnsi="Times New Roman" w:cs="Times New Roman"/>
          <w:bCs/>
          <w:color w:val="000000" w:themeColor="text1"/>
          <w:sz w:val="24"/>
          <w:szCs w:val="24"/>
          <w:lang w:eastAsia="ru-RU"/>
        </w:rPr>
      </w:pPr>
      <w:r w:rsidRPr="009F32A8">
        <w:rPr>
          <w:rFonts w:ascii="Times New Roman" w:eastAsia="Times New Roman" w:hAnsi="Times New Roman" w:cs="Times New Roman"/>
          <w:bCs/>
          <w:color w:val="000000" w:themeColor="text1"/>
          <w:sz w:val="24"/>
          <w:szCs w:val="24"/>
          <w:lang w:eastAsia="ru-RU"/>
        </w:rPr>
        <w:t xml:space="preserve">Практика МОУ СОШ х. </w:t>
      </w:r>
      <w:proofErr w:type="spellStart"/>
      <w:r w:rsidRPr="009F32A8">
        <w:rPr>
          <w:rFonts w:ascii="Times New Roman" w:eastAsia="Times New Roman" w:hAnsi="Times New Roman" w:cs="Times New Roman"/>
          <w:bCs/>
          <w:color w:val="000000" w:themeColor="text1"/>
          <w:sz w:val="24"/>
          <w:szCs w:val="24"/>
          <w:lang w:eastAsia="ru-RU"/>
        </w:rPr>
        <w:t>Клетский</w:t>
      </w:r>
      <w:proofErr w:type="spellEnd"/>
      <w:r w:rsidRPr="009F32A8">
        <w:rPr>
          <w:rFonts w:ascii="Times New Roman" w:eastAsia="Times New Roman" w:hAnsi="Times New Roman" w:cs="Times New Roman"/>
          <w:bCs/>
          <w:color w:val="000000" w:themeColor="text1"/>
          <w:sz w:val="24"/>
          <w:szCs w:val="24"/>
          <w:lang w:eastAsia="ru-RU"/>
        </w:rPr>
        <w:t xml:space="preserve"> показывает, что включение </w:t>
      </w:r>
      <w:proofErr w:type="gramStart"/>
      <w:r w:rsidRPr="009F32A8">
        <w:rPr>
          <w:rFonts w:ascii="Times New Roman" w:eastAsia="Times New Roman" w:hAnsi="Times New Roman" w:cs="Times New Roman"/>
          <w:bCs/>
          <w:color w:val="000000" w:themeColor="text1"/>
          <w:sz w:val="24"/>
          <w:szCs w:val="24"/>
          <w:lang w:eastAsia="ru-RU"/>
        </w:rPr>
        <w:t>родителей, обучающихся и социальных партнёров в деятельность Управляющего совета способствует</w:t>
      </w:r>
      <w:proofErr w:type="gramEnd"/>
      <w:r w:rsidRPr="009F32A8">
        <w:rPr>
          <w:rFonts w:ascii="Times New Roman" w:eastAsia="Times New Roman" w:hAnsi="Times New Roman" w:cs="Times New Roman"/>
          <w:bCs/>
          <w:color w:val="000000" w:themeColor="text1"/>
          <w:sz w:val="24"/>
          <w:szCs w:val="24"/>
          <w:lang w:eastAsia="ru-RU"/>
        </w:rPr>
        <w:t xml:space="preserve"> развитию инициативности участников образовательных отношений, повышению качества принимаемых решений и формированию единого образовательного пространства школы. Именно поэтому разработка модели </w:t>
      </w:r>
      <w:proofErr w:type="spellStart"/>
      <w:proofErr w:type="gramStart"/>
      <w:r w:rsidRPr="009F32A8">
        <w:rPr>
          <w:rFonts w:ascii="Times New Roman" w:eastAsia="Times New Roman" w:hAnsi="Times New Roman" w:cs="Times New Roman"/>
          <w:bCs/>
          <w:color w:val="000000" w:themeColor="text1"/>
          <w:sz w:val="24"/>
          <w:szCs w:val="24"/>
          <w:lang w:eastAsia="ru-RU"/>
        </w:rPr>
        <w:t>со-участия</w:t>
      </w:r>
      <w:proofErr w:type="spellEnd"/>
      <w:proofErr w:type="gramEnd"/>
      <w:r w:rsidRPr="009F32A8">
        <w:rPr>
          <w:rFonts w:ascii="Times New Roman" w:eastAsia="Times New Roman" w:hAnsi="Times New Roman" w:cs="Times New Roman"/>
          <w:bCs/>
          <w:color w:val="000000" w:themeColor="text1"/>
          <w:sz w:val="24"/>
          <w:szCs w:val="24"/>
          <w:lang w:eastAsia="ru-RU"/>
        </w:rPr>
        <w:t xml:space="preserve"> Управляющего совета в формировании образовательной среды является закономерным этапом развития государственно-общественного управления образовательной организацией и отвечает современным стратегическим направлениям развития российского образования.</w:t>
      </w:r>
    </w:p>
    <w:p w:rsidR="0014334E" w:rsidRPr="009F32A8" w:rsidRDefault="0014334E" w:rsidP="009F32A8">
      <w:pPr>
        <w:pStyle w:val="a4"/>
        <w:suppressAutoHyphens/>
        <w:spacing w:after="0" w:line="360" w:lineRule="auto"/>
        <w:ind w:firstLine="709"/>
        <w:jc w:val="both"/>
        <w:rPr>
          <w:rFonts w:ascii="Times New Roman" w:eastAsia="Times New Roman" w:hAnsi="Times New Roman" w:cs="Times New Roman"/>
          <w:bCs/>
          <w:color w:val="000000" w:themeColor="text1"/>
          <w:sz w:val="24"/>
          <w:szCs w:val="24"/>
          <w:lang w:eastAsia="ru-RU"/>
        </w:rPr>
      </w:pPr>
      <w:r w:rsidRPr="009F32A8">
        <w:rPr>
          <w:rFonts w:ascii="Times New Roman" w:eastAsia="Times New Roman" w:hAnsi="Times New Roman" w:cs="Times New Roman"/>
          <w:bCs/>
          <w:iCs/>
          <w:sz w:val="24"/>
          <w:szCs w:val="24"/>
          <w:lang w:eastAsia="ru-RU"/>
        </w:rPr>
        <w:t xml:space="preserve">В настоящее время Управляющим советом школы </w:t>
      </w:r>
      <w:r w:rsidRPr="009F32A8">
        <w:rPr>
          <w:rFonts w:ascii="Times New Roman" w:eastAsia="Times New Roman" w:hAnsi="Times New Roman" w:cs="Times New Roman"/>
          <w:bCs/>
          <w:color w:val="000000" w:themeColor="text1"/>
          <w:sz w:val="24"/>
          <w:szCs w:val="24"/>
          <w:lang w:eastAsia="ru-RU"/>
        </w:rPr>
        <w:t xml:space="preserve">совместно с администрацией, </w:t>
      </w:r>
      <w:r w:rsidRPr="009F32A8">
        <w:rPr>
          <w:rFonts w:ascii="Times New Roman" w:eastAsia="Times New Roman" w:hAnsi="Times New Roman" w:cs="Times New Roman"/>
          <w:bCs/>
          <w:iCs/>
          <w:sz w:val="24"/>
          <w:szCs w:val="24"/>
          <w:lang w:eastAsia="ru-RU"/>
        </w:rPr>
        <w:t xml:space="preserve">реализует проекты гражданско-патриотической, добровольческой, экологической и </w:t>
      </w:r>
      <w:proofErr w:type="spellStart"/>
      <w:r w:rsidRPr="009F32A8">
        <w:rPr>
          <w:rFonts w:ascii="Times New Roman" w:eastAsia="Times New Roman" w:hAnsi="Times New Roman" w:cs="Times New Roman"/>
          <w:bCs/>
          <w:iCs/>
          <w:sz w:val="24"/>
          <w:szCs w:val="24"/>
          <w:lang w:eastAsia="ru-RU"/>
        </w:rPr>
        <w:t>социокультурной</w:t>
      </w:r>
      <w:proofErr w:type="spellEnd"/>
      <w:r w:rsidRPr="009F32A8">
        <w:rPr>
          <w:rFonts w:ascii="Times New Roman" w:eastAsia="Times New Roman" w:hAnsi="Times New Roman" w:cs="Times New Roman"/>
          <w:bCs/>
          <w:iCs/>
          <w:sz w:val="24"/>
          <w:szCs w:val="24"/>
          <w:lang w:eastAsia="ru-RU"/>
        </w:rPr>
        <w:t xml:space="preserve"> направленности: </w:t>
      </w:r>
      <w:r w:rsidRPr="009F32A8">
        <w:rPr>
          <w:rFonts w:ascii="Times New Roman" w:eastAsia="Times New Roman" w:hAnsi="Times New Roman" w:cs="Times New Roman"/>
          <w:bCs/>
          <w:color w:val="000000" w:themeColor="text1"/>
          <w:sz w:val="24"/>
          <w:szCs w:val="24"/>
          <w:lang w:eastAsia="ru-RU"/>
        </w:rPr>
        <w:t>«Эколого-патриотическая тропа», «Фестиваль народов России», «Муниципальный центр школьного добровольчества "Мы вместе», «Школьный музей «Детство — это я и ты», «Школьный музей «Хутор в судьбе страны», «Школе – 60», «</w:t>
      </w:r>
      <w:proofErr w:type="spellStart"/>
      <w:r w:rsidRPr="009F32A8">
        <w:rPr>
          <w:rFonts w:ascii="Times New Roman" w:eastAsia="Times New Roman" w:hAnsi="Times New Roman" w:cs="Times New Roman"/>
          <w:bCs/>
          <w:color w:val="000000" w:themeColor="text1"/>
          <w:sz w:val="24"/>
          <w:szCs w:val="24"/>
          <w:lang w:eastAsia="ru-RU"/>
        </w:rPr>
        <w:t>СВОих</w:t>
      </w:r>
      <w:proofErr w:type="spellEnd"/>
      <w:r w:rsidRPr="009F32A8">
        <w:rPr>
          <w:rFonts w:ascii="Times New Roman" w:eastAsia="Times New Roman" w:hAnsi="Times New Roman" w:cs="Times New Roman"/>
          <w:bCs/>
          <w:color w:val="000000" w:themeColor="text1"/>
          <w:sz w:val="24"/>
          <w:szCs w:val="24"/>
          <w:lang w:eastAsia="ru-RU"/>
        </w:rPr>
        <w:t xml:space="preserve"> не бросаем» и другие инициативы. </w:t>
      </w:r>
    </w:p>
    <w:p w:rsidR="0014334E" w:rsidRPr="009F32A8" w:rsidRDefault="0014334E" w:rsidP="009F32A8">
      <w:pPr>
        <w:widowControl w:val="0"/>
        <w:autoSpaceDE w:val="0"/>
        <w:autoSpaceDN w:val="0"/>
        <w:adjustRightInd w:val="0"/>
        <w:spacing w:after="0" w:line="360" w:lineRule="auto"/>
        <w:ind w:right="-1" w:firstLine="708"/>
        <w:jc w:val="both"/>
        <w:rPr>
          <w:rFonts w:ascii="Times New Roman" w:eastAsia="Times New Roman" w:hAnsi="Times New Roman" w:cs="Times New Roman"/>
          <w:bCs/>
          <w:iCs/>
          <w:sz w:val="24"/>
          <w:szCs w:val="24"/>
          <w:lang w:eastAsia="ru-RU"/>
        </w:rPr>
      </w:pPr>
      <w:r w:rsidRPr="009F32A8">
        <w:rPr>
          <w:rFonts w:ascii="Times New Roman" w:eastAsia="Times New Roman" w:hAnsi="Times New Roman" w:cs="Times New Roman"/>
          <w:bCs/>
          <w:color w:val="000000" w:themeColor="text1"/>
          <w:sz w:val="24"/>
          <w:szCs w:val="24"/>
          <w:lang w:eastAsia="ru-RU"/>
        </w:rPr>
        <w:t xml:space="preserve">Реализация данных проектов демонстрирует переход от общественного контроля к модели общественного соучастия, когда члены Управляющего совета выступают инициаторами, организаторами и участниками изменений образовательной среды. </w:t>
      </w:r>
      <w:r w:rsidRPr="009F32A8">
        <w:rPr>
          <w:rFonts w:ascii="Times New Roman" w:eastAsia="Times New Roman" w:hAnsi="Times New Roman" w:cs="Times New Roman"/>
          <w:bCs/>
          <w:iCs/>
          <w:sz w:val="24"/>
          <w:szCs w:val="24"/>
          <w:lang w:eastAsia="ru-RU"/>
        </w:rPr>
        <w:t>Однако</w:t>
      </w:r>
      <w:proofErr w:type="gramStart"/>
      <w:r w:rsidRPr="009F32A8">
        <w:rPr>
          <w:rFonts w:ascii="Times New Roman" w:eastAsia="Times New Roman" w:hAnsi="Times New Roman" w:cs="Times New Roman"/>
          <w:bCs/>
          <w:iCs/>
          <w:sz w:val="24"/>
          <w:szCs w:val="24"/>
          <w:lang w:eastAsia="ru-RU"/>
        </w:rPr>
        <w:t>,</w:t>
      </w:r>
      <w:proofErr w:type="gramEnd"/>
      <w:r w:rsidRPr="009F32A8">
        <w:rPr>
          <w:rFonts w:ascii="Times New Roman" w:eastAsia="Times New Roman" w:hAnsi="Times New Roman" w:cs="Times New Roman"/>
          <w:bCs/>
          <w:iCs/>
          <w:sz w:val="24"/>
          <w:szCs w:val="24"/>
          <w:lang w:eastAsia="ru-RU"/>
        </w:rPr>
        <w:t xml:space="preserve"> данные направления пока реализуются преимущественно как отдельные практики. Предлагаемый инновационный проект </w:t>
      </w:r>
      <w:r w:rsidRPr="009F32A8">
        <w:rPr>
          <w:rFonts w:ascii="Times New Roman" w:eastAsiaTheme="minorEastAsia" w:hAnsi="Times New Roman" w:cs="Times New Roman"/>
          <w:sz w:val="24"/>
          <w:szCs w:val="24"/>
          <w:lang w:eastAsia="ru-RU"/>
        </w:rPr>
        <w:t xml:space="preserve">«Модель </w:t>
      </w:r>
      <w:proofErr w:type="spellStart"/>
      <w:proofErr w:type="gramStart"/>
      <w:r w:rsidRPr="009F32A8">
        <w:rPr>
          <w:rFonts w:ascii="Times New Roman" w:eastAsiaTheme="minorEastAsia" w:hAnsi="Times New Roman" w:cs="Times New Roman"/>
          <w:sz w:val="24"/>
          <w:szCs w:val="24"/>
          <w:lang w:eastAsia="ru-RU"/>
        </w:rPr>
        <w:t>со-участия</w:t>
      </w:r>
      <w:proofErr w:type="spellEnd"/>
      <w:proofErr w:type="gramEnd"/>
      <w:r w:rsidRPr="009F32A8">
        <w:rPr>
          <w:rFonts w:ascii="Times New Roman" w:eastAsiaTheme="minorEastAsia" w:hAnsi="Times New Roman" w:cs="Times New Roman"/>
          <w:sz w:val="24"/>
          <w:szCs w:val="24"/>
          <w:lang w:eastAsia="ru-RU"/>
        </w:rPr>
        <w:t xml:space="preserve"> управляющего совета в формировании образовательной среды» </w:t>
      </w:r>
      <w:r w:rsidRPr="009F32A8">
        <w:rPr>
          <w:rFonts w:ascii="Times New Roman" w:eastAsia="Times New Roman" w:hAnsi="Times New Roman" w:cs="Times New Roman"/>
          <w:bCs/>
          <w:iCs/>
          <w:sz w:val="24"/>
          <w:szCs w:val="24"/>
          <w:lang w:eastAsia="ru-RU"/>
        </w:rPr>
        <w:t>позволит объединить их в единую систему, основанную на принципах совместного проектирования, распределённой ответственности и оценки результатов общественного участия.</w:t>
      </w:r>
    </w:p>
    <w:p w:rsidR="009326FE" w:rsidRPr="009F32A8" w:rsidRDefault="00A505F6" w:rsidP="009F32A8">
      <w:pPr>
        <w:pStyle w:val="a4"/>
        <w:suppressAutoHyphens/>
        <w:spacing w:after="0" w:line="360" w:lineRule="auto"/>
        <w:ind w:firstLine="709"/>
        <w:jc w:val="both"/>
        <w:rPr>
          <w:rFonts w:ascii="Times New Roman" w:eastAsia="Times New Roman" w:hAnsi="Times New Roman" w:cs="Times New Roman"/>
          <w:bCs/>
          <w:sz w:val="24"/>
          <w:szCs w:val="24"/>
          <w:lang w:eastAsia="ru-RU"/>
        </w:rPr>
      </w:pPr>
      <w:r w:rsidRPr="009F32A8">
        <w:rPr>
          <w:rFonts w:ascii="Times New Roman" w:eastAsia="Times New Roman" w:hAnsi="Times New Roman" w:cs="Times New Roman"/>
          <w:bCs/>
          <w:sz w:val="24"/>
          <w:szCs w:val="24"/>
          <w:lang w:eastAsia="ru-RU"/>
        </w:rPr>
        <w:t>П</w:t>
      </w:r>
      <w:r w:rsidR="009326FE" w:rsidRPr="009F32A8">
        <w:rPr>
          <w:rFonts w:ascii="Times New Roman" w:eastAsia="Times New Roman" w:hAnsi="Times New Roman" w:cs="Times New Roman"/>
          <w:bCs/>
          <w:sz w:val="24"/>
          <w:szCs w:val="24"/>
          <w:lang w:eastAsia="ru-RU"/>
        </w:rPr>
        <w:t>роект направлен на разработку, апробацию и внедрение модели соучастия Управляющего совета в формировании образовательной среды образовательной организации. Основой проекта является организация устойчивого партнерства между всеми субъектами образовательных отношений посредством совместного проектирования, реализации и оценки образовательных инициатив.</w:t>
      </w:r>
    </w:p>
    <w:p w:rsidR="009326FE" w:rsidRPr="009F32A8" w:rsidRDefault="009326FE" w:rsidP="009F32A8">
      <w:pPr>
        <w:pStyle w:val="a4"/>
        <w:suppressAutoHyphens/>
        <w:spacing w:after="0" w:line="360" w:lineRule="auto"/>
        <w:ind w:firstLine="709"/>
        <w:jc w:val="both"/>
        <w:rPr>
          <w:rFonts w:ascii="Times New Roman" w:eastAsia="Times New Roman" w:hAnsi="Times New Roman" w:cs="Times New Roman"/>
          <w:bCs/>
          <w:sz w:val="24"/>
          <w:szCs w:val="24"/>
          <w:lang w:eastAsia="ru-RU"/>
        </w:rPr>
      </w:pPr>
      <w:r w:rsidRPr="009F32A8">
        <w:rPr>
          <w:rFonts w:ascii="Times New Roman" w:eastAsia="Times New Roman" w:hAnsi="Times New Roman" w:cs="Times New Roman"/>
          <w:bCs/>
          <w:sz w:val="24"/>
          <w:szCs w:val="24"/>
          <w:lang w:eastAsia="ru-RU"/>
        </w:rPr>
        <w:t xml:space="preserve">Практическая значимость проекта заключается в создании универсальной модели государственно-общественного управления, которая может быть адаптирована и внедрена </w:t>
      </w:r>
      <w:r w:rsidRPr="009F32A8">
        <w:rPr>
          <w:rFonts w:ascii="Times New Roman" w:eastAsia="Times New Roman" w:hAnsi="Times New Roman" w:cs="Times New Roman"/>
          <w:bCs/>
          <w:sz w:val="24"/>
          <w:szCs w:val="24"/>
          <w:lang w:eastAsia="ru-RU"/>
        </w:rPr>
        <w:lastRenderedPageBreak/>
        <w:t>в образовательных организациях различных типов независимо от их территориального расположения и особенностей контингента обучающихся.</w:t>
      </w:r>
    </w:p>
    <w:p w:rsidR="009326FE" w:rsidRPr="009F32A8" w:rsidRDefault="009326FE" w:rsidP="009F32A8">
      <w:pPr>
        <w:pStyle w:val="a4"/>
        <w:suppressAutoHyphens/>
        <w:spacing w:after="0" w:line="360" w:lineRule="auto"/>
        <w:ind w:firstLine="709"/>
        <w:jc w:val="both"/>
        <w:rPr>
          <w:rFonts w:ascii="Times New Roman" w:eastAsia="Times New Roman" w:hAnsi="Times New Roman" w:cs="Times New Roman"/>
          <w:bCs/>
          <w:sz w:val="24"/>
          <w:szCs w:val="24"/>
          <w:lang w:eastAsia="ru-RU"/>
        </w:rPr>
      </w:pPr>
      <w:r w:rsidRPr="009F32A8">
        <w:rPr>
          <w:rFonts w:ascii="Times New Roman" w:eastAsia="Times New Roman" w:hAnsi="Times New Roman" w:cs="Times New Roman"/>
          <w:bCs/>
          <w:sz w:val="24"/>
          <w:szCs w:val="24"/>
          <w:lang w:eastAsia="ru-RU"/>
        </w:rPr>
        <w:t>Реализация проекта позволит повысить эффективность деятельности Управляющего совета, обеспечить развитие образовательной среды на принципах открытости, партнерства и социальной ответственности, увеличить степень участия родителей и общественности в жизни школы, создать условия для формирования гражданской активности обучающихся и развития культуры совместного принятия решений.</w:t>
      </w:r>
    </w:p>
    <w:p w:rsidR="009326FE" w:rsidRPr="009F32A8" w:rsidRDefault="009326FE" w:rsidP="009F32A8">
      <w:pPr>
        <w:pStyle w:val="a4"/>
        <w:suppressAutoHyphens/>
        <w:spacing w:after="0" w:line="360" w:lineRule="auto"/>
        <w:ind w:firstLine="709"/>
        <w:jc w:val="both"/>
        <w:rPr>
          <w:rFonts w:ascii="Times New Roman" w:eastAsia="Times New Roman" w:hAnsi="Times New Roman" w:cs="Times New Roman"/>
          <w:bCs/>
          <w:sz w:val="24"/>
          <w:szCs w:val="24"/>
          <w:lang w:eastAsia="ru-RU"/>
        </w:rPr>
      </w:pPr>
      <w:r w:rsidRPr="009F32A8">
        <w:rPr>
          <w:rFonts w:ascii="Times New Roman" w:eastAsia="Times New Roman" w:hAnsi="Times New Roman" w:cs="Times New Roman"/>
          <w:bCs/>
          <w:sz w:val="24"/>
          <w:szCs w:val="24"/>
          <w:lang w:eastAsia="ru-RU"/>
        </w:rPr>
        <w:t>Таким образом, актуальность проекта определяется необходимостью совершенствования механизмов государственно-общественного управления образовательной организацией посредством разработки инновационной модели соучастия Управляющего совета в формировании современной образовательной среды, соответствующей стратегическим приоритетам развития российского образования.</w:t>
      </w:r>
    </w:p>
    <w:p w:rsidR="009326FE" w:rsidRPr="009F32A8" w:rsidRDefault="009326FE" w:rsidP="009F32A8">
      <w:pPr>
        <w:pStyle w:val="a4"/>
        <w:suppressAutoHyphens/>
        <w:spacing w:after="0" w:line="360" w:lineRule="auto"/>
        <w:jc w:val="both"/>
        <w:rPr>
          <w:rFonts w:ascii="Times New Roman" w:eastAsia="Times New Roman" w:hAnsi="Times New Roman" w:cs="Times New Roman"/>
          <w:b/>
          <w:bCs/>
          <w:sz w:val="24"/>
          <w:szCs w:val="24"/>
          <w:lang w:eastAsia="ru-RU"/>
        </w:rPr>
      </w:pPr>
    </w:p>
    <w:p w:rsidR="005B64E5" w:rsidRPr="009F32A8" w:rsidRDefault="005B64E5" w:rsidP="009F32A8">
      <w:pPr>
        <w:spacing w:after="0" w:line="360" w:lineRule="auto"/>
        <w:jc w:val="both"/>
        <w:rPr>
          <w:rFonts w:ascii="Times New Roman" w:hAnsi="Times New Roman" w:cs="Times New Roman"/>
          <w:b/>
          <w:sz w:val="24"/>
          <w:szCs w:val="24"/>
        </w:rPr>
      </w:pPr>
      <w:r w:rsidRPr="009F32A8">
        <w:rPr>
          <w:rFonts w:ascii="Times New Roman" w:hAnsi="Times New Roman" w:cs="Times New Roman"/>
          <w:b/>
          <w:sz w:val="24"/>
          <w:szCs w:val="24"/>
        </w:rPr>
        <w:t xml:space="preserve">2. </w:t>
      </w:r>
      <w:r w:rsidR="00917D03" w:rsidRPr="009F32A8">
        <w:rPr>
          <w:rFonts w:ascii="Times New Roman" w:hAnsi="Times New Roman" w:cs="Times New Roman"/>
          <w:b/>
          <w:sz w:val="24"/>
          <w:szCs w:val="24"/>
        </w:rPr>
        <w:t>Исходные теоретические положения</w:t>
      </w:r>
    </w:p>
    <w:p w:rsidR="005B64E5" w:rsidRPr="009F32A8" w:rsidRDefault="005B64E5" w:rsidP="009F32A8">
      <w:pPr>
        <w:spacing w:after="0" w:line="360" w:lineRule="auto"/>
        <w:ind w:firstLine="709"/>
        <w:jc w:val="both"/>
        <w:rPr>
          <w:rFonts w:ascii="Times New Roman" w:hAnsi="Times New Roman" w:cs="Times New Roman"/>
          <w:sz w:val="24"/>
          <w:szCs w:val="24"/>
        </w:rPr>
      </w:pPr>
      <w:r w:rsidRPr="009F32A8">
        <w:rPr>
          <w:rFonts w:ascii="Times New Roman" w:hAnsi="Times New Roman" w:cs="Times New Roman"/>
          <w:sz w:val="24"/>
          <w:szCs w:val="24"/>
        </w:rPr>
        <w:t>Современная образовательная политика Российской Федерации ориентирована на развитие открытой, гибкой и эффективной системы управления образованием, основанной на принципах государственно-общественного управления, социального партнерства и участия всех субъектов образовательных отношений в принятии управленческих решений. Реализация этих принципов является одним из важнейших условий повышения качества образования и формирования современной образовательной среды.</w:t>
      </w:r>
    </w:p>
    <w:p w:rsidR="005B64E5" w:rsidRPr="009F32A8" w:rsidRDefault="005B64E5" w:rsidP="009F32A8">
      <w:pPr>
        <w:spacing w:after="0" w:line="360" w:lineRule="auto"/>
        <w:ind w:firstLine="709"/>
        <w:jc w:val="both"/>
        <w:rPr>
          <w:rFonts w:ascii="Times New Roman" w:hAnsi="Times New Roman" w:cs="Times New Roman"/>
          <w:sz w:val="24"/>
          <w:szCs w:val="24"/>
        </w:rPr>
      </w:pPr>
      <w:r w:rsidRPr="009F32A8">
        <w:rPr>
          <w:rFonts w:ascii="Times New Roman" w:hAnsi="Times New Roman" w:cs="Times New Roman"/>
          <w:sz w:val="24"/>
          <w:szCs w:val="24"/>
        </w:rPr>
        <w:t>Концепция государственно-общественного управления образованием получила развитие в трудах В.А. Болотова, Е.А. Ямбурга, А.М. Моисеева, П.И. Третьякова, А.Г. Асмолова, И.Д. Фрумина и других отечественных исследователей. По мнению ученых, эффективность современной образовательной организации определяется не только качеством педагогической деятельности, но и уровнем вовлеченности участников образовательных отношений в процессы управления развитием школы.</w:t>
      </w:r>
    </w:p>
    <w:p w:rsidR="005B64E5" w:rsidRPr="009F32A8" w:rsidRDefault="005B64E5" w:rsidP="009F32A8">
      <w:pPr>
        <w:spacing w:after="0" w:line="360" w:lineRule="auto"/>
        <w:ind w:firstLine="709"/>
        <w:jc w:val="both"/>
        <w:rPr>
          <w:rFonts w:ascii="Times New Roman" w:hAnsi="Times New Roman" w:cs="Times New Roman"/>
          <w:sz w:val="24"/>
          <w:szCs w:val="24"/>
        </w:rPr>
      </w:pPr>
      <w:r w:rsidRPr="009F32A8">
        <w:rPr>
          <w:rFonts w:ascii="Times New Roman" w:hAnsi="Times New Roman" w:cs="Times New Roman"/>
          <w:sz w:val="24"/>
          <w:szCs w:val="24"/>
        </w:rPr>
        <w:t>Государственно-общественное управление рассматривается как особая форма взаимодействия государства, образовательной организации и общества, обеспечивающая согласование интересов различных социальных групп, повышение открытости образовательной политики, прозрачности принимаемых решений и ответственности всех участников образовательного процесса за результаты деятельности образовательной организации.</w:t>
      </w:r>
    </w:p>
    <w:p w:rsidR="005B64E5" w:rsidRPr="009F32A8" w:rsidRDefault="005B64E5" w:rsidP="009F32A8">
      <w:pPr>
        <w:spacing w:after="0" w:line="360" w:lineRule="auto"/>
        <w:ind w:firstLine="709"/>
        <w:jc w:val="both"/>
        <w:rPr>
          <w:rFonts w:ascii="Times New Roman" w:hAnsi="Times New Roman" w:cs="Times New Roman"/>
          <w:sz w:val="24"/>
          <w:szCs w:val="24"/>
        </w:rPr>
      </w:pPr>
      <w:r w:rsidRPr="009F32A8">
        <w:rPr>
          <w:rFonts w:ascii="Times New Roman" w:hAnsi="Times New Roman" w:cs="Times New Roman"/>
          <w:sz w:val="24"/>
          <w:szCs w:val="24"/>
        </w:rPr>
        <w:t xml:space="preserve">В Федеральном законе «Об образовании в Российской Федерации» государственно-общественный характер управления определен как один из основополагающих принципов </w:t>
      </w:r>
      <w:r w:rsidRPr="009F32A8">
        <w:rPr>
          <w:rFonts w:ascii="Times New Roman" w:hAnsi="Times New Roman" w:cs="Times New Roman"/>
          <w:sz w:val="24"/>
          <w:szCs w:val="24"/>
        </w:rPr>
        <w:lastRenderedPageBreak/>
        <w:t>функционирования системы образования. Его реализация предполагает участие представителей педагогического сообщества, родителей, обучающихся, общественных организаций и социальных партнеров в разработке и реализации стратегии развития образовательной организации.</w:t>
      </w:r>
    </w:p>
    <w:p w:rsidR="005B64E5" w:rsidRPr="009F32A8" w:rsidRDefault="005B64E5" w:rsidP="009F32A8">
      <w:pPr>
        <w:spacing w:after="0" w:line="360" w:lineRule="auto"/>
        <w:ind w:firstLine="709"/>
        <w:jc w:val="both"/>
        <w:rPr>
          <w:rFonts w:ascii="Times New Roman" w:hAnsi="Times New Roman" w:cs="Times New Roman"/>
          <w:sz w:val="24"/>
          <w:szCs w:val="24"/>
        </w:rPr>
      </w:pPr>
      <w:r w:rsidRPr="009F32A8">
        <w:rPr>
          <w:rFonts w:ascii="Times New Roman" w:hAnsi="Times New Roman" w:cs="Times New Roman"/>
          <w:sz w:val="24"/>
          <w:szCs w:val="24"/>
        </w:rPr>
        <w:t>Особое место в данной системе занимает Управляющий совет, который представляет собой коллегиальный орган государственно-общественного управления, объединяющий представителей различных групп участников образовательных отношений. В современных условиях Управляющий совет рассматривается не только как консультативный орган, но и как институт стратегического развития образовательной организации, обеспечивающий общественное участие в принятии значимых управленческих решений.</w:t>
      </w:r>
    </w:p>
    <w:p w:rsidR="005B64E5" w:rsidRPr="009F32A8" w:rsidRDefault="005B64E5" w:rsidP="009F32A8">
      <w:pPr>
        <w:spacing w:after="0" w:line="360" w:lineRule="auto"/>
        <w:ind w:firstLine="709"/>
        <w:jc w:val="both"/>
        <w:rPr>
          <w:rFonts w:ascii="Times New Roman" w:hAnsi="Times New Roman" w:cs="Times New Roman"/>
          <w:sz w:val="24"/>
          <w:szCs w:val="24"/>
        </w:rPr>
      </w:pPr>
      <w:r w:rsidRPr="009F32A8">
        <w:rPr>
          <w:rFonts w:ascii="Times New Roman" w:hAnsi="Times New Roman" w:cs="Times New Roman"/>
          <w:sz w:val="24"/>
          <w:szCs w:val="24"/>
        </w:rPr>
        <w:t>Одновременно происходит переосмысление понятия образовательной среды. Если ранее образовательная среда понималась преимущественно как совокупность материально-технических условий обучения, то современные исследова</w:t>
      </w:r>
      <w:r w:rsidR="00747D66" w:rsidRPr="009F32A8">
        <w:rPr>
          <w:rFonts w:ascii="Times New Roman" w:hAnsi="Times New Roman" w:cs="Times New Roman"/>
          <w:sz w:val="24"/>
          <w:szCs w:val="24"/>
        </w:rPr>
        <w:t>тели</w:t>
      </w:r>
      <w:r w:rsidRPr="009F32A8">
        <w:rPr>
          <w:rFonts w:ascii="Times New Roman" w:hAnsi="Times New Roman" w:cs="Times New Roman"/>
          <w:sz w:val="24"/>
          <w:szCs w:val="24"/>
        </w:rPr>
        <w:t xml:space="preserve"> рассматривают ее как сложную социально-педагогическую систему, включающую предметно-пространственный, информационный, цифровой, культурный, воспитательный, коммуникативный и психологический компоненты.</w:t>
      </w:r>
    </w:p>
    <w:p w:rsidR="005B64E5" w:rsidRPr="009F32A8" w:rsidRDefault="005B64E5" w:rsidP="009F32A8">
      <w:pPr>
        <w:spacing w:after="0" w:line="360" w:lineRule="auto"/>
        <w:ind w:firstLine="709"/>
        <w:jc w:val="both"/>
        <w:rPr>
          <w:rFonts w:ascii="Times New Roman" w:hAnsi="Times New Roman" w:cs="Times New Roman"/>
          <w:sz w:val="24"/>
          <w:szCs w:val="24"/>
        </w:rPr>
      </w:pPr>
      <w:r w:rsidRPr="009F32A8">
        <w:rPr>
          <w:rFonts w:ascii="Times New Roman" w:hAnsi="Times New Roman" w:cs="Times New Roman"/>
          <w:sz w:val="24"/>
          <w:szCs w:val="24"/>
        </w:rPr>
        <w:t xml:space="preserve">Согласно работам В.А. </w:t>
      </w:r>
      <w:proofErr w:type="spellStart"/>
      <w:r w:rsidRPr="009F32A8">
        <w:rPr>
          <w:rFonts w:ascii="Times New Roman" w:hAnsi="Times New Roman" w:cs="Times New Roman"/>
          <w:sz w:val="24"/>
          <w:szCs w:val="24"/>
        </w:rPr>
        <w:t>Ясвина</w:t>
      </w:r>
      <w:proofErr w:type="spellEnd"/>
      <w:r w:rsidRPr="009F32A8">
        <w:rPr>
          <w:rFonts w:ascii="Times New Roman" w:hAnsi="Times New Roman" w:cs="Times New Roman"/>
          <w:sz w:val="24"/>
          <w:szCs w:val="24"/>
        </w:rPr>
        <w:t>, образовательная среда представляет собой систему влияний и условий формирования личности обучающегося, а также возможностей для его развития, содержащихся в социальном и пространственно-предметном окружении. Именно качество образовательной среды во многом определяет успешность реализации образовательных программ, воспитательной деятельности и социализации личности.</w:t>
      </w:r>
    </w:p>
    <w:p w:rsidR="005B64E5" w:rsidRPr="009F32A8" w:rsidRDefault="005B64E5" w:rsidP="009F32A8">
      <w:pPr>
        <w:spacing w:after="0" w:line="360" w:lineRule="auto"/>
        <w:ind w:firstLine="709"/>
        <w:jc w:val="both"/>
        <w:rPr>
          <w:rFonts w:ascii="Times New Roman" w:hAnsi="Times New Roman" w:cs="Times New Roman"/>
          <w:sz w:val="24"/>
          <w:szCs w:val="24"/>
        </w:rPr>
      </w:pPr>
      <w:r w:rsidRPr="009F32A8">
        <w:rPr>
          <w:rFonts w:ascii="Times New Roman" w:hAnsi="Times New Roman" w:cs="Times New Roman"/>
          <w:sz w:val="24"/>
          <w:szCs w:val="24"/>
        </w:rPr>
        <w:t>В условиях реализации обновленных федеральных государственных образовательных стандартов особое значение приобретают характеристики образовательной среды, обеспечивающие развитие инициативности, самостоятельности, социальной активности, способности обучающихся принимать решения и работать в команде. Эти качества невозможно сформировать исключительно педагогическими средствами без активного участия семьи, общественности и социальных партнеров.</w:t>
      </w:r>
    </w:p>
    <w:p w:rsidR="005B64E5" w:rsidRPr="009F32A8" w:rsidRDefault="005B64E5" w:rsidP="009F32A8">
      <w:pPr>
        <w:spacing w:after="0" w:line="360" w:lineRule="auto"/>
        <w:ind w:firstLine="709"/>
        <w:jc w:val="both"/>
        <w:rPr>
          <w:rFonts w:ascii="Times New Roman" w:hAnsi="Times New Roman" w:cs="Times New Roman"/>
          <w:sz w:val="24"/>
          <w:szCs w:val="24"/>
        </w:rPr>
      </w:pPr>
      <w:r w:rsidRPr="009F32A8">
        <w:rPr>
          <w:rFonts w:ascii="Times New Roman" w:hAnsi="Times New Roman" w:cs="Times New Roman"/>
          <w:sz w:val="24"/>
          <w:szCs w:val="24"/>
        </w:rPr>
        <w:t>Современные исследования в области образовательного менеджмента показывают, что наиболее устойчивые результаты достигаются в тех образовательных организациях, где реализуются механизмы совместного управления развитием школы. Такие механизмы основываются на принципах партнерства, распределенного лидерства, открытости и коллективной ответственности за результаты деятельности образовательной организации.</w:t>
      </w:r>
    </w:p>
    <w:p w:rsidR="005B64E5" w:rsidRPr="009F32A8" w:rsidRDefault="005B64E5" w:rsidP="009F32A8">
      <w:pPr>
        <w:spacing w:after="0" w:line="360" w:lineRule="auto"/>
        <w:ind w:firstLine="709"/>
        <w:jc w:val="both"/>
        <w:rPr>
          <w:rFonts w:ascii="Times New Roman" w:hAnsi="Times New Roman" w:cs="Times New Roman"/>
          <w:sz w:val="24"/>
          <w:szCs w:val="24"/>
        </w:rPr>
      </w:pPr>
      <w:r w:rsidRPr="009F32A8">
        <w:rPr>
          <w:rFonts w:ascii="Times New Roman" w:hAnsi="Times New Roman" w:cs="Times New Roman"/>
          <w:sz w:val="24"/>
          <w:szCs w:val="24"/>
        </w:rPr>
        <w:t>Одним из перспективных направлений развития государственно-общественного управления является модель соучастия.</w:t>
      </w:r>
    </w:p>
    <w:p w:rsidR="005B64E5" w:rsidRPr="009F32A8" w:rsidRDefault="005B64E5" w:rsidP="009F32A8">
      <w:pPr>
        <w:spacing w:after="0" w:line="360" w:lineRule="auto"/>
        <w:ind w:firstLine="709"/>
        <w:jc w:val="both"/>
        <w:rPr>
          <w:rFonts w:ascii="Times New Roman" w:hAnsi="Times New Roman" w:cs="Times New Roman"/>
          <w:sz w:val="24"/>
          <w:szCs w:val="24"/>
        </w:rPr>
      </w:pPr>
      <w:r w:rsidRPr="009F32A8">
        <w:rPr>
          <w:rFonts w:ascii="Times New Roman" w:hAnsi="Times New Roman" w:cs="Times New Roman"/>
          <w:sz w:val="24"/>
          <w:szCs w:val="24"/>
        </w:rPr>
        <w:lastRenderedPageBreak/>
        <w:t>Под соучастием понимается активное включение всех субъектов образовательных отношений в процессы анализа проблем, определения целей развития, проектирования изменений, принятия решений, реализации мероприятий и оценки полученных результатов.</w:t>
      </w:r>
    </w:p>
    <w:p w:rsidR="005B64E5" w:rsidRPr="009F32A8" w:rsidRDefault="005B64E5" w:rsidP="009F32A8">
      <w:pPr>
        <w:spacing w:after="0" w:line="360" w:lineRule="auto"/>
        <w:ind w:firstLine="709"/>
        <w:jc w:val="both"/>
        <w:rPr>
          <w:rFonts w:ascii="Times New Roman" w:hAnsi="Times New Roman" w:cs="Times New Roman"/>
          <w:sz w:val="24"/>
          <w:szCs w:val="24"/>
        </w:rPr>
      </w:pPr>
      <w:r w:rsidRPr="009F32A8">
        <w:rPr>
          <w:rFonts w:ascii="Times New Roman" w:hAnsi="Times New Roman" w:cs="Times New Roman"/>
          <w:sz w:val="24"/>
          <w:szCs w:val="24"/>
        </w:rPr>
        <w:t>В отличие от традиционной модели участия, предполагающей преимущественно обсуждение подготовленных администрацией решений, модель соучастия ориентирована на совместное создание образовательной политики школы. Каждый участник становится полноправным субъектом управления, обладающим возможностью инициировать изменения, участвовать в их реализации и нести ответственность за достигнутые результаты.</w:t>
      </w:r>
    </w:p>
    <w:p w:rsidR="005B64E5" w:rsidRPr="009F32A8" w:rsidRDefault="005B64E5" w:rsidP="009F32A8">
      <w:pPr>
        <w:spacing w:after="0" w:line="360" w:lineRule="auto"/>
        <w:ind w:firstLine="709"/>
        <w:jc w:val="both"/>
        <w:rPr>
          <w:rFonts w:ascii="Times New Roman" w:hAnsi="Times New Roman" w:cs="Times New Roman"/>
          <w:sz w:val="24"/>
          <w:szCs w:val="24"/>
        </w:rPr>
      </w:pPr>
      <w:r w:rsidRPr="009F32A8">
        <w:rPr>
          <w:rFonts w:ascii="Times New Roman" w:hAnsi="Times New Roman" w:cs="Times New Roman"/>
          <w:sz w:val="24"/>
          <w:szCs w:val="24"/>
        </w:rPr>
        <w:t>Исследования последних лет показывают, что именно участие родителей, представителей общественности, работодателей, выпускников и обучающихся в проектировании образовательной среды способствует повышению качества образовательн</w:t>
      </w:r>
      <w:r w:rsidR="00B07375" w:rsidRPr="009F32A8">
        <w:rPr>
          <w:rFonts w:ascii="Times New Roman" w:hAnsi="Times New Roman" w:cs="Times New Roman"/>
          <w:sz w:val="24"/>
          <w:szCs w:val="24"/>
        </w:rPr>
        <w:t>ого процесса</w:t>
      </w:r>
      <w:r w:rsidRPr="009F32A8">
        <w:rPr>
          <w:rFonts w:ascii="Times New Roman" w:hAnsi="Times New Roman" w:cs="Times New Roman"/>
          <w:sz w:val="24"/>
          <w:szCs w:val="24"/>
        </w:rPr>
        <w:t>, росту доверия к образовательной организации, развитию инициативности школьного сообщества и повышению эффективности использования имеющихся ресурсов.</w:t>
      </w:r>
    </w:p>
    <w:p w:rsidR="005B64E5" w:rsidRPr="009F32A8" w:rsidRDefault="005B64E5" w:rsidP="009F32A8">
      <w:pPr>
        <w:spacing w:after="0" w:line="360" w:lineRule="auto"/>
        <w:ind w:firstLine="709"/>
        <w:jc w:val="both"/>
        <w:rPr>
          <w:rFonts w:ascii="Times New Roman" w:hAnsi="Times New Roman" w:cs="Times New Roman"/>
          <w:i/>
          <w:sz w:val="24"/>
          <w:szCs w:val="24"/>
        </w:rPr>
      </w:pPr>
      <w:r w:rsidRPr="009F32A8">
        <w:rPr>
          <w:rFonts w:ascii="Times New Roman" w:hAnsi="Times New Roman" w:cs="Times New Roman"/>
          <w:i/>
          <w:sz w:val="24"/>
          <w:szCs w:val="24"/>
        </w:rPr>
        <w:t>Теоретической основой настоящего проекта являются следующие подходы:</w:t>
      </w:r>
    </w:p>
    <w:p w:rsidR="005B64E5" w:rsidRPr="009F32A8" w:rsidRDefault="005B64E5" w:rsidP="009F32A8">
      <w:pPr>
        <w:spacing w:after="0" w:line="360" w:lineRule="auto"/>
        <w:ind w:firstLine="709"/>
        <w:jc w:val="both"/>
        <w:rPr>
          <w:rFonts w:ascii="Times New Roman" w:hAnsi="Times New Roman" w:cs="Times New Roman"/>
          <w:b/>
          <w:sz w:val="24"/>
          <w:szCs w:val="24"/>
        </w:rPr>
      </w:pPr>
      <w:r w:rsidRPr="009F32A8">
        <w:rPr>
          <w:rFonts w:ascii="Times New Roman" w:hAnsi="Times New Roman" w:cs="Times New Roman"/>
          <w:b/>
          <w:sz w:val="24"/>
          <w:szCs w:val="24"/>
        </w:rPr>
        <w:t>Системно-деятельностный подход</w:t>
      </w:r>
    </w:p>
    <w:p w:rsidR="005B64E5" w:rsidRPr="009F32A8" w:rsidRDefault="005B64E5" w:rsidP="009F32A8">
      <w:pPr>
        <w:spacing w:after="0" w:line="360" w:lineRule="auto"/>
        <w:ind w:firstLine="709"/>
        <w:jc w:val="both"/>
        <w:rPr>
          <w:rFonts w:ascii="Times New Roman" w:hAnsi="Times New Roman" w:cs="Times New Roman"/>
          <w:sz w:val="24"/>
          <w:szCs w:val="24"/>
        </w:rPr>
      </w:pPr>
      <w:r w:rsidRPr="009F32A8">
        <w:rPr>
          <w:rFonts w:ascii="Times New Roman" w:hAnsi="Times New Roman" w:cs="Times New Roman"/>
          <w:sz w:val="24"/>
          <w:szCs w:val="24"/>
        </w:rPr>
        <w:t>Предполагает рассмотрение образовательной организации как целостной социальной системы, в которой изменения образовательной среды достигаются посредством совместной деятельности всех участников образовательных отношений.</w:t>
      </w:r>
    </w:p>
    <w:p w:rsidR="005B64E5" w:rsidRPr="009F32A8" w:rsidRDefault="005B64E5" w:rsidP="009F32A8">
      <w:pPr>
        <w:spacing w:after="0" w:line="360" w:lineRule="auto"/>
        <w:ind w:firstLine="709"/>
        <w:jc w:val="both"/>
        <w:rPr>
          <w:rFonts w:ascii="Times New Roman" w:hAnsi="Times New Roman" w:cs="Times New Roman"/>
          <w:b/>
          <w:sz w:val="24"/>
          <w:szCs w:val="24"/>
        </w:rPr>
      </w:pPr>
      <w:r w:rsidRPr="009F32A8">
        <w:rPr>
          <w:rFonts w:ascii="Times New Roman" w:hAnsi="Times New Roman" w:cs="Times New Roman"/>
          <w:b/>
          <w:sz w:val="24"/>
          <w:szCs w:val="24"/>
        </w:rPr>
        <w:t>Личностно-ориентированный подход</w:t>
      </w:r>
    </w:p>
    <w:p w:rsidR="005B64E5" w:rsidRPr="009F32A8" w:rsidRDefault="005B64E5" w:rsidP="009F32A8">
      <w:pPr>
        <w:spacing w:after="0" w:line="360" w:lineRule="auto"/>
        <w:ind w:firstLine="709"/>
        <w:jc w:val="both"/>
        <w:rPr>
          <w:rFonts w:ascii="Times New Roman" w:hAnsi="Times New Roman" w:cs="Times New Roman"/>
          <w:sz w:val="24"/>
          <w:szCs w:val="24"/>
        </w:rPr>
      </w:pPr>
      <w:r w:rsidRPr="009F32A8">
        <w:rPr>
          <w:rFonts w:ascii="Times New Roman" w:hAnsi="Times New Roman" w:cs="Times New Roman"/>
          <w:sz w:val="24"/>
          <w:szCs w:val="24"/>
        </w:rPr>
        <w:t>Предусматривает создание условий для раскрытия индивидуального потенциала каждого участника образовательного процесса, признание его права на участие в принятии решений и развитие субъектной позиции.</w:t>
      </w:r>
    </w:p>
    <w:p w:rsidR="005B64E5" w:rsidRPr="009F32A8" w:rsidRDefault="005B64E5" w:rsidP="009F32A8">
      <w:pPr>
        <w:spacing w:after="0" w:line="360" w:lineRule="auto"/>
        <w:ind w:firstLine="709"/>
        <w:jc w:val="both"/>
        <w:rPr>
          <w:rFonts w:ascii="Times New Roman" w:hAnsi="Times New Roman" w:cs="Times New Roman"/>
          <w:b/>
          <w:sz w:val="24"/>
          <w:szCs w:val="24"/>
        </w:rPr>
      </w:pPr>
      <w:proofErr w:type="spellStart"/>
      <w:r w:rsidRPr="009F32A8">
        <w:rPr>
          <w:rFonts w:ascii="Times New Roman" w:hAnsi="Times New Roman" w:cs="Times New Roman"/>
          <w:b/>
          <w:sz w:val="24"/>
          <w:szCs w:val="24"/>
        </w:rPr>
        <w:t>Партисипативный</w:t>
      </w:r>
      <w:proofErr w:type="spellEnd"/>
      <w:r w:rsidRPr="009F32A8">
        <w:rPr>
          <w:rFonts w:ascii="Times New Roman" w:hAnsi="Times New Roman" w:cs="Times New Roman"/>
          <w:b/>
          <w:sz w:val="24"/>
          <w:szCs w:val="24"/>
        </w:rPr>
        <w:t xml:space="preserve"> подход</w:t>
      </w:r>
    </w:p>
    <w:p w:rsidR="005B64E5" w:rsidRPr="009F32A8" w:rsidRDefault="005B64E5" w:rsidP="009F32A8">
      <w:pPr>
        <w:spacing w:after="0" w:line="360" w:lineRule="auto"/>
        <w:ind w:firstLine="709"/>
        <w:jc w:val="both"/>
        <w:rPr>
          <w:rFonts w:ascii="Times New Roman" w:hAnsi="Times New Roman" w:cs="Times New Roman"/>
          <w:sz w:val="24"/>
          <w:szCs w:val="24"/>
        </w:rPr>
      </w:pPr>
      <w:proofErr w:type="gramStart"/>
      <w:r w:rsidRPr="009F32A8">
        <w:rPr>
          <w:rFonts w:ascii="Times New Roman" w:hAnsi="Times New Roman" w:cs="Times New Roman"/>
          <w:sz w:val="24"/>
          <w:szCs w:val="24"/>
        </w:rPr>
        <w:t>Ориентирован</w:t>
      </w:r>
      <w:proofErr w:type="gramEnd"/>
      <w:r w:rsidRPr="009F32A8">
        <w:rPr>
          <w:rFonts w:ascii="Times New Roman" w:hAnsi="Times New Roman" w:cs="Times New Roman"/>
          <w:sz w:val="24"/>
          <w:szCs w:val="24"/>
        </w:rPr>
        <w:t xml:space="preserve"> на широкое вовлечение участников образовательных отношений в процессы управления образовательной организацией посредством коллективного обсуждения, совместного проектирования и принятия решений.</w:t>
      </w:r>
    </w:p>
    <w:p w:rsidR="005B64E5" w:rsidRPr="009F32A8" w:rsidRDefault="005B64E5" w:rsidP="009F32A8">
      <w:pPr>
        <w:spacing w:after="0" w:line="360" w:lineRule="auto"/>
        <w:ind w:firstLine="709"/>
        <w:jc w:val="both"/>
        <w:rPr>
          <w:rFonts w:ascii="Times New Roman" w:hAnsi="Times New Roman" w:cs="Times New Roman"/>
          <w:b/>
          <w:sz w:val="24"/>
          <w:szCs w:val="24"/>
        </w:rPr>
      </w:pPr>
      <w:r w:rsidRPr="009F32A8">
        <w:rPr>
          <w:rFonts w:ascii="Times New Roman" w:hAnsi="Times New Roman" w:cs="Times New Roman"/>
          <w:b/>
          <w:sz w:val="24"/>
          <w:szCs w:val="24"/>
        </w:rPr>
        <w:t>Средовой подход</w:t>
      </w:r>
    </w:p>
    <w:p w:rsidR="005B64E5" w:rsidRPr="009F32A8" w:rsidRDefault="005B64E5" w:rsidP="009F32A8">
      <w:pPr>
        <w:spacing w:after="0" w:line="360" w:lineRule="auto"/>
        <w:ind w:firstLine="709"/>
        <w:jc w:val="both"/>
        <w:rPr>
          <w:rFonts w:ascii="Times New Roman" w:hAnsi="Times New Roman" w:cs="Times New Roman"/>
          <w:sz w:val="24"/>
          <w:szCs w:val="24"/>
        </w:rPr>
      </w:pPr>
      <w:r w:rsidRPr="009F32A8">
        <w:rPr>
          <w:rFonts w:ascii="Times New Roman" w:hAnsi="Times New Roman" w:cs="Times New Roman"/>
          <w:sz w:val="24"/>
          <w:szCs w:val="24"/>
        </w:rPr>
        <w:t>Рассматривает образовательную среду как важнейший фактор формирования личности обучающегося и профессионального развития педагогов. Развитие среды осуществляется посредством изменения организационных, социальных, информационных и культурных условий деятельности образовательной организации.</w:t>
      </w:r>
    </w:p>
    <w:p w:rsidR="005B64E5" w:rsidRPr="009F32A8" w:rsidRDefault="005B64E5" w:rsidP="009F32A8">
      <w:pPr>
        <w:spacing w:after="0" w:line="360" w:lineRule="auto"/>
        <w:ind w:firstLine="709"/>
        <w:jc w:val="both"/>
        <w:rPr>
          <w:rFonts w:ascii="Times New Roman" w:hAnsi="Times New Roman" w:cs="Times New Roman"/>
          <w:b/>
          <w:sz w:val="24"/>
          <w:szCs w:val="24"/>
        </w:rPr>
      </w:pPr>
      <w:r w:rsidRPr="009F32A8">
        <w:rPr>
          <w:rFonts w:ascii="Times New Roman" w:hAnsi="Times New Roman" w:cs="Times New Roman"/>
          <w:b/>
          <w:sz w:val="24"/>
          <w:szCs w:val="24"/>
        </w:rPr>
        <w:t>Проектный подход</w:t>
      </w:r>
    </w:p>
    <w:p w:rsidR="005B64E5" w:rsidRPr="009F32A8" w:rsidRDefault="005B64E5" w:rsidP="009F32A8">
      <w:pPr>
        <w:spacing w:after="0" w:line="360" w:lineRule="auto"/>
        <w:ind w:firstLine="709"/>
        <w:jc w:val="both"/>
        <w:rPr>
          <w:rFonts w:ascii="Times New Roman" w:hAnsi="Times New Roman" w:cs="Times New Roman"/>
          <w:sz w:val="24"/>
          <w:szCs w:val="24"/>
        </w:rPr>
      </w:pPr>
      <w:r w:rsidRPr="009F32A8">
        <w:rPr>
          <w:rFonts w:ascii="Times New Roman" w:hAnsi="Times New Roman" w:cs="Times New Roman"/>
          <w:sz w:val="24"/>
          <w:szCs w:val="24"/>
        </w:rPr>
        <w:lastRenderedPageBreak/>
        <w:t>Предполагает организацию деятельности Управляющего совета через реализацию конкретных проектов развития образовательной среды, объединяющих представителей различных групп участников образовательных отношений.</w:t>
      </w:r>
    </w:p>
    <w:p w:rsidR="005B64E5" w:rsidRPr="009F32A8" w:rsidRDefault="005B64E5" w:rsidP="009F32A8">
      <w:pPr>
        <w:spacing w:after="0" w:line="360" w:lineRule="auto"/>
        <w:ind w:firstLine="709"/>
        <w:jc w:val="both"/>
        <w:rPr>
          <w:rFonts w:ascii="Times New Roman" w:hAnsi="Times New Roman" w:cs="Times New Roman"/>
          <w:sz w:val="24"/>
          <w:szCs w:val="24"/>
        </w:rPr>
      </w:pPr>
      <w:r w:rsidRPr="009F32A8">
        <w:rPr>
          <w:rFonts w:ascii="Times New Roman" w:hAnsi="Times New Roman" w:cs="Times New Roman"/>
          <w:sz w:val="24"/>
          <w:szCs w:val="24"/>
        </w:rPr>
        <w:t>При разработке проекта учитываются следующие принципы:</w:t>
      </w:r>
    </w:p>
    <w:p w:rsidR="005B64E5" w:rsidRPr="009F32A8" w:rsidRDefault="005B64E5" w:rsidP="009F32A8">
      <w:pPr>
        <w:pStyle w:val="a6"/>
        <w:numPr>
          <w:ilvl w:val="0"/>
          <w:numId w:val="8"/>
        </w:numPr>
        <w:spacing w:after="0" w:line="360" w:lineRule="auto"/>
        <w:ind w:left="284" w:hanging="284"/>
        <w:jc w:val="both"/>
        <w:rPr>
          <w:rFonts w:ascii="Times New Roman" w:hAnsi="Times New Roman" w:cs="Times New Roman"/>
          <w:sz w:val="24"/>
          <w:szCs w:val="24"/>
        </w:rPr>
      </w:pPr>
      <w:r w:rsidRPr="009F32A8">
        <w:rPr>
          <w:rFonts w:ascii="Times New Roman" w:hAnsi="Times New Roman" w:cs="Times New Roman"/>
          <w:sz w:val="24"/>
          <w:szCs w:val="24"/>
        </w:rPr>
        <w:t>государственно-общественного управления;</w:t>
      </w:r>
    </w:p>
    <w:p w:rsidR="005B64E5" w:rsidRPr="009F32A8" w:rsidRDefault="005B64E5" w:rsidP="009F32A8">
      <w:pPr>
        <w:pStyle w:val="a6"/>
        <w:numPr>
          <w:ilvl w:val="0"/>
          <w:numId w:val="8"/>
        </w:numPr>
        <w:spacing w:after="0" w:line="360" w:lineRule="auto"/>
        <w:ind w:left="284" w:hanging="284"/>
        <w:jc w:val="both"/>
        <w:rPr>
          <w:rFonts w:ascii="Times New Roman" w:hAnsi="Times New Roman" w:cs="Times New Roman"/>
          <w:sz w:val="24"/>
          <w:szCs w:val="24"/>
        </w:rPr>
      </w:pPr>
      <w:r w:rsidRPr="009F32A8">
        <w:rPr>
          <w:rFonts w:ascii="Times New Roman" w:hAnsi="Times New Roman" w:cs="Times New Roman"/>
          <w:sz w:val="24"/>
          <w:szCs w:val="24"/>
        </w:rPr>
        <w:t>открытости и прозрачности деятельности;</w:t>
      </w:r>
    </w:p>
    <w:p w:rsidR="005B64E5" w:rsidRPr="009F32A8" w:rsidRDefault="005B64E5" w:rsidP="009F32A8">
      <w:pPr>
        <w:pStyle w:val="a6"/>
        <w:numPr>
          <w:ilvl w:val="0"/>
          <w:numId w:val="8"/>
        </w:numPr>
        <w:spacing w:after="0" w:line="360" w:lineRule="auto"/>
        <w:ind w:left="284" w:hanging="284"/>
        <w:jc w:val="both"/>
        <w:rPr>
          <w:rFonts w:ascii="Times New Roman" w:hAnsi="Times New Roman" w:cs="Times New Roman"/>
          <w:sz w:val="24"/>
          <w:szCs w:val="24"/>
        </w:rPr>
      </w:pPr>
      <w:r w:rsidRPr="009F32A8">
        <w:rPr>
          <w:rFonts w:ascii="Times New Roman" w:hAnsi="Times New Roman" w:cs="Times New Roman"/>
          <w:sz w:val="24"/>
          <w:szCs w:val="24"/>
        </w:rPr>
        <w:t>добровольности участия;</w:t>
      </w:r>
    </w:p>
    <w:p w:rsidR="005B64E5" w:rsidRPr="009F32A8" w:rsidRDefault="005B64E5" w:rsidP="009F32A8">
      <w:pPr>
        <w:pStyle w:val="a6"/>
        <w:numPr>
          <w:ilvl w:val="0"/>
          <w:numId w:val="8"/>
        </w:numPr>
        <w:spacing w:after="0" w:line="360" w:lineRule="auto"/>
        <w:ind w:left="284" w:hanging="284"/>
        <w:jc w:val="both"/>
        <w:rPr>
          <w:rFonts w:ascii="Times New Roman" w:hAnsi="Times New Roman" w:cs="Times New Roman"/>
          <w:sz w:val="24"/>
          <w:szCs w:val="24"/>
        </w:rPr>
      </w:pPr>
      <w:r w:rsidRPr="009F32A8">
        <w:rPr>
          <w:rFonts w:ascii="Times New Roman" w:hAnsi="Times New Roman" w:cs="Times New Roman"/>
          <w:sz w:val="24"/>
          <w:szCs w:val="24"/>
        </w:rPr>
        <w:t>равноправного партнерства;</w:t>
      </w:r>
    </w:p>
    <w:p w:rsidR="005B64E5" w:rsidRPr="009F32A8" w:rsidRDefault="005B64E5" w:rsidP="009F32A8">
      <w:pPr>
        <w:pStyle w:val="a6"/>
        <w:numPr>
          <w:ilvl w:val="0"/>
          <w:numId w:val="8"/>
        </w:numPr>
        <w:spacing w:after="0" w:line="360" w:lineRule="auto"/>
        <w:ind w:left="284" w:hanging="284"/>
        <w:jc w:val="both"/>
        <w:rPr>
          <w:rFonts w:ascii="Times New Roman" w:hAnsi="Times New Roman" w:cs="Times New Roman"/>
          <w:sz w:val="24"/>
          <w:szCs w:val="24"/>
        </w:rPr>
      </w:pPr>
      <w:r w:rsidRPr="009F32A8">
        <w:rPr>
          <w:rFonts w:ascii="Times New Roman" w:hAnsi="Times New Roman" w:cs="Times New Roman"/>
          <w:sz w:val="24"/>
          <w:szCs w:val="24"/>
        </w:rPr>
        <w:t>распределенной ответственности;</w:t>
      </w:r>
    </w:p>
    <w:p w:rsidR="005B64E5" w:rsidRPr="009F32A8" w:rsidRDefault="005B64E5" w:rsidP="009F32A8">
      <w:pPr>
        <w:pStyle w:val="a6"/>
        <w:numPr>
          <w:ilvl w:val="0"/>
          <w:numId w:val="8"/>
        </w:numPr>
        <w:spacing w:after="0" w:line="360" w:lineRule="auto"/>
        <w:ind w:left="284" w:hanging="284"/>
        <w:jc w:val="both"/>
        <w:rPr>
          <w:rFonts w:ascii="Times New Roman" w:hAnsi="Times New Roman" w:cs="Times New Roman"/>
          <w:sz w:val="24"/>
          <w:szCs w:val="24"/>
        </w:rPr>
      </w:pPr>
      <w:r w:rsidRPr="009F32A8">
        <w:rPr>
          <w:rFonts w:ascii="Times New Roman" w:hAnsi="Times New Roman" w:cs="Times New Roman"/>
          <w:sz w:val="24"/>
          <w:szCs w:val="24"/>
        </w:rPr>
        <w:t>социального доверия;</w:t>
      </w:r>
    </w:p>
    <w:p w:rsidR="005B64E5" w:rsidRPr="009F32A8" w:rsidRDefault="005B64E5" w:rsidP="009F32A8">
      <w:pPr>
        <w:pStyle w:val="a6"/>
        <w:numPr>
          <w:ilvl w:val="0"/>
          <w:numId w:val="8"/>
        </w:numPr>
        <w:spacing w:after="0" w:line="360" w:lineRule="auto"/>
        <w:ind w:left="284" w:hanging="284"/>
        <w:jc w:val="both"/>
        <w:rPr>
          <w:rFonts w:ascii="Times New Roman" w:hAnsi="Times New Roman" w:cs="Times New Roman"/>
          <w:sz w:val="24"/>
          <w:szCs w:val="24"/>
        </w:rPr>
      </w:pPr>
      <w:r w:rsidRPr="009F32A8">
        <w:rPr>
          <w:rFonts w:ascii="Times New Roman" w:hAnsi="Times New Roman" w:cs="Times New Roman"/>
          <w:sz w:val="24"/>
          <w:szCs w:val="24"/>
        </w:rPr>
        <w:t>субъектности участников образовательных отношений;</w:t>
      </w:r>
    </w:p>
    <w:p w:rsidR="005B64E5" w:rsidRPr="009F32A8" w:rsidRDefault="005B64E5" w:rsidP="009F32A8">
      <w:pPr>
        <w:pStyle w:val="a6"/>
        <w:numPr>
          <w:ilvl w:val="0"/>
          <w:numId w:val="8"/>
        </w:numPr>
        <w:spacing w:after="0" w:line="360" w:lineRule="auto"/>
        <w:ind w:left="284" w:hanging="284"/>
        <w:jc w:val="both"/>
        <w:rPr>
          <w:rFonts w:ascii="Times New Roman" w:hAnsi="Times New Roman" w:cs="Times New Roman"/>
          <w:sz w:val="24"/>
          <w:szCs w:val="24"/>
        </w:rPr>
      </w:pPr>
      <w:r w:rsidRPr="009F32A8">
        <w:rPr>
          <w:rFonts w:ascii="Times New Roman" w:hAnsi="Times New Roman" w:cs="Times New Roman"/>
          <w:sz w:val="24"/>
          <w:szCs w:val="24"/>
        </w:rPr>
        <w:t>коллегиальности принятия решений;</w:t>
      </w:r>
    </w:p>
    <w:p w:rsidR="005B64E5" w:rsidRPr="009F32A8" w:rsidRDefault="005B64E5" w:rsidP="009F32A8">
      <w:pPr>
        <w:pStyle w:val="a6"/>
        <w:numPr>
          <w:ilvl w:val="0"/>
          <w:numId w:val="8"/>
        </w:numPr>
        <w:spacing w:after="0" w:line="360" w:lineRule="auto"/>
        <w:ind w:left="284" w:hanging="284"/>
        <w:jc w:val="both"/>
        <w:rPr>
          <w:rFonts w:ascii="Times New Roman" w:hAnsi="Times New Roman" w:cs="Times New Roman"/>
          <w:sz w:val="24"/>
          <w:szCs w:val="24"/>
        </w:rPr>
      </w:pPr>
      <w:r w:rsidRPr="009F32A8">
        <w:rPr>
          <w:rFonts w:ascii="Times New Roman" w:hAnsi="Times New Roman" w:cs="Times New Roman"/>
          <w:sz w:val="24"/>
          <w:szCs w:val="24"/>
        </w:rPr>
        <w:t>проектного управления;</w:t>
      </w:r>
    </w:p>
    <w:p w:rsidR="005B64E5" w:rsidRPr="009F32A8" w:rsidRDefault="005B64E5" w:rsidP="009F32A8">
      <w:pPr>
        <w:pStyle w:val="a6"/>
        <w:numPr>
          <w:ilvl w:val="0"/>
          <w:numId w:val="8"/>
        </w:numPr>
        <w:spacing w:after="0" w:line="360" w:lineRule="auto"/>
        <w:ind w:left="284" w:hanging="284"/>
        <w:jc w:val="both"/>
        <w:rPr>
          <w:rFonts w:ascii="Times New Roman" w:hAnsi="Times New Roman" w:cs="Times New Roman"/>
          <w:sz w:val="24"/>
          <w:szCs w:val="24"/>
        </w:rPr>
      </w:pPr>
      <w:r w:rsidRPr="009F32A8">
        <w:rPr>
          <w:rFonts w:ascii="Times New Roman" w:hAnsi="Times New Roman" w:cs="Times New Roman"/>
          <w:sz w:val="24"/>
          <w:szCs w:val="24"/>
        </w:rPr>
        <w:t>непрерывного мониторинга эффективности.</w:t>
      </w:r>
    </w:p>
    <w:p w:rsidR="005B64E5" w:rsidRPr="009F32A8" w:rsidRDefault="005B64E5" w:rsidP="009F32A8">
      <w:pPr>
        <w:spacing w:after="0" w:line="360" w:lineRule="auto"/>
        <w:ind w:firstLine="709"/>
        <w:jc w:val="both"/>
        <w:rPr>
          <w:rFonts w:ascii="Times New Roman" w:hAnsi="Times New Roman" w:cs="Times New Roman"/>
          <w:sz w:val="24"/>
          <w:szCs w:val="24"/>
        </w:rPr>
      </w:pPr>
      <w:r w:rsidRPr="009F32A8">
        <w:rPr>
          <w:rFonts w:ascii="Times New Roman" w:hAnsi="Times New Roman" w:cs="Times New Roman"/>
          <w:sz w:val="24"/>
          <w:szCs w:val="24"/>
        </w:rPr>
        <w:t xml:space="preserve">Результатом реализации </w:t>
      </w:r>
      <w:r w:rsidR="00191782" w:rsidRPr="009F32A8">
        <w:rPr>
          <w:rFonts w:ascii="Times New Roman" w:hAnsi="Times New Roman" w:cs="Times New Roman"/>
          <w:sz w:val="24"/>
          <w:szCs w:val="24"/>
        </w:rPr>
        <w:t>проекта</w:t>
      </w:r>
      <w:r w:rsidRPr="009F32A8">
        <w:rPr>
          <w:rFonts w:ascii="Times New Roman" w:hAnsi="Times New Roman" w:cs="Times New Roman"/>
          <w:sz w:val="24"/>
          <w:szCs w:val="24"/>
        </w:rPr>
        <w:t xml:space="preserve"> должно стать формирование эффективной системы государственно-общественного управления образовательной организацией, обеспечивающей устойчивое развитие образовательной среды, повышение качества образования, расширение участия родителей и общественности в жизни школы, а также развитие социальной активности и гражданской ответственности всех участников образовательных отношений.</w:t>
      </w:r>
    </w:p>
    <w:p w:rsidR="003438EE" w:rsidRPr="009F32A8" w:rsidRDefault="003438EE" w:rsidP="009F32A8">
      <w:pPr>
        <w:spacing w:after="0" w:line="360" w:lineRule="auto"/>
        <w:ind w:firstLine="709"/>
        <w:jc w:val="both"/>
        <w:rPr>
          <w:rFonts w:ascii="Times New Roman" w:hAnsi="Times New Roman" w:cs="Times New Roman"/>
          <w:sz w:val="24"/>
          <w:szCs w:val="24"/>
        </w:rPr>
      </w:pPr>
    </w:p>
    <w:p w:rsidR="00B87555" w:rsidRPr="009F32A8" w:rsidRDefault="00B87555" w:rsidP="009F32A8">
      <w:pPr>
        <w:spacing w:after="0" w:line="360" w:lineRule="auto"/>
        <w:jc w:val="both"/>
        <w:rPr>
          <w:rFonts w:ascii="Times New Roman" w:hAnsi="Times New Roman" w:cs="Times New Roman"/>
          <w:b/>
          <w:sz w:val="24"/>
          <w:szCs w:val="24"/>
        </w:rPr>
      </w:pPr>
      <w:r w:rsidRPr="009F32A8">
        <w:rPr>
          <w:rFonts w:ascii="Times New Roman" w:hAnsi="Times New Roman" w:cs="Times New Roman"/>
          <w:b/>
          <w:sz w:val="24"/>
          <w:szCs w:val="24"/>
        </w:rPr>
        <w:t>3. Проектная идея</w:t>
      </w:r>
    </w:p>
    <w:p w:rsidR="003438EE" w:rsidRPr="009F32A8" w:rsidRDefault="00A505F6" w:rsidP="009F32A8">
      <w:pPr>
        <w:widowControl w:val="0"/>
        <w:autoSpaceDE w:val="0"/>
        <w:autoSpaceDN w:val="0"/>
        <w:adjustRightInd w:val="0"/>
        <w:spacing w:after="0" w:line="360" w:lineRule="auto"/>
        <w:ind w:firstLine="709"/>
        <w:jc w:val="both"/>
        <w:rPr>
          <w:rFonts w:ascii="Times New Roman" w:hAnsi="Times New Roman" w:cs="Times New Roman"/>
          <w:color w:val="000000" w:themeColor="text1"/>
          <w:sz w:val="24"/>
          <w:szCs w:val="24"/>
        </w:rPr>
      </w:pPr>
      <w:r w:rsidRPr="009F32A8">
        <w:rPr>
          <w:rFonts w:ascii="Times New Roman" w:hAnsi="Times New Roman" w:cs="Times New Roman"/>
          <w:color w:val="000000" w:themeColor="text1"/>
          <w:sz w:val="24"/>
          <w:szCs w:val="24"/>
        </w:rPr>
        <w:t>Активное включение управляющего совета в формирование школьной среды, позволит повысить эффективность образовательного процесса, ориентировать школьную среду на потребности обучающихся и педагогов, обеспечить более целенаправленное развитие школы, улучшить качество жизнедеятельности основных ее субъектов.</w:t>
      </w:r>
    </w:p>
    <w:p w:rsidR="00B87555" w:rsidRPr="009F32A8" w:rsidRDefault="00B87555" w:rsidP="009F32A8">
      <w:pPr>
        <w:widowControl w:val="0"/>
        <w:autoSpaceDE w:val="0"/>
        <w:autoSpaceDN w:val="0"/>
        <w:adjustRightInd w:val="0"/>
        <w:spacing w:after="0" w:line="360" w:lineRule="auto"/>
        <w:ind w:right="-1"/>
        <w:jc w:val="both"/>
        <w:rPr>
          <w:rFonts w:ascii="Times New Roman" w:eastAsiaTheme="minorEastAsia" w:hAnsi="Times New Roman" w:cs="Times New Roman"/>
          <w:b/>
          <w:sz w:val="24"/>
          <w:szCs w:val="24"/>
          <w:lang w:eastAsia="ru-RU"/>
        </w:rPr>
      </w:pPr>
      <w:r w:rsidRPr="009F32A8">
        <w:rPr>
          <w:rFonts w:ascii="Times New Roman" w:eastAsiaTheme="minorEastAsia" w:hAnsi="Times New Roman" w:cs="Times New Roman"/>
          <w:b/>
          <w:sz w:val="24"/>
          <w:szCs w:val="24"/>
          <w:lang w:eastAsia="ru-RU"/>
        </w:rPr>
        <w:t>4. Тема инновационного проекта (программы).</w:t>
      </w:r>
    </w:p>
    <w:p w:rsidR="00B87555" w:rsidRPr="009F32A8" w:rsidRDefault="00B87555" w:rsidP="009F32A8">
      <w:pPr>
        <w:widowControl w:val="0"/>
        <w:autoSpaceDE w:val="0"/>
        <w:autoSpaceDN w:val="0"/>
        <w:adjustRightInd w:val="0"/>
        <w:spacing w:after="0" w:line="360" w:lineRule="auto"/>
        <w:ind w:right="-1" w:firstLine="708"/>
        <w:jc w:val="both"/>
        <w:rPr>
          <w:rFonts w:ascii="Times New Roman" w:eastAsiaTheme="minorEastAsia" w:hAnsi="Times New Roman" w:cs="Times New Roman"/>
          <w:sz w:val="24"/>
          <w:szCs w:val="24"/>
          <w:lang w:eastAsia="ru-RU"/>
        </w:rPr>
      </w:pPr>
      <w:r w:rsidRPr="009F32A8">
        <w:rPr>
          <w:rFonts w:ascii="Times New Roman" w:eastAsiaTheme="minorEastAsia" w:hAnsi="Times New Roman" w:cs="Times New Roman"/>
          <w:sz w:val="24"/>
          <w:szCs w:val="24"/>
          <w:lang w:eastAsia="ru-RU"/>
        </w:rPr>
        <w:t xml:space="preserve"> </w:t>
      </w:r>
      <w:r w:rsidR="006010F1" w:rsidRPr="009F32A8">
        <w:rPr>
          <w:rFonts w:ascii="Times New Roman" w:eastAsiaTheme="minorEastAsia" w:hAnsi="Times New Roman" w:cs="Times New Roman"/>
          <w:sz w:val="24"/>
          <w:szCs w:val="24"/>
          <w:lang w:eastAsia="ru-RU"/>
        </w:rPr>
        <w:t xml:space="preserve">«Модель </w:t>
      </w:r>
      <w:proofErr w:type="gramStart"/>
      <w:r w:rsidR="006010F1" w:rsidRPr="009F32A8">
        <w:rPr>
          <w:rFonts w:ascii="Times New Roman" w:eastAsiaTheme="minorEastAsia" w:hAnsi="Times New Roman" w:cs="Times New Roman"/>
          <w:sz w:val="24"/>
          <w:szCs w:val="24"/>
          <w:lang w:eastAsia="ru-RU"/>
        </w:rPr>
        <w:t>со-участия</w:t>
      </w:r>
      <w:proofErr w:type="gramEnd"/>
      <w:r w:rsidR="006010F1" w:rsidRPr="009F32A8">
        <w:rPr>
          <w:rFonts w:ascii="Times New Roman" w:eastAsiaTheme="minorEastAsia" w:hAnsi="Times New Roman" w:cs="Times New Roman"/>
          <w:sz w:val="24"/>
          <w:szCs w:val="24"/>
          <w:lang w:eastAsia="ru-RU"/>
        </w:rPr>
        <w:t xml:space="preserve"> управляющего совета в формировании образовательной среды».</w:t>
      </w:r>
    </w:p>
    <w:p w:rsidR="00B87555" w:rsidRPr="009F32A8" w:rsidRDefault="00A12795" w:rsidP="009F32A8">
      <w:pPr>
        <w:widowControl w:val="0"/>
        <w:autoSpaceDE w:val="0"/>
        <w:autoSpaceDN w:val="0"/>
        <w:adjustRightInd w:val="0"/>
        <w:spacing w:after="0" w:line="360" w:lineRule="auto"/>
        <w:ind w:right="-1"/>
        <w:jc w:val="both"/>
        <w:rPr>
          <w:rFonts w:ascii="Times New Roman" w:eastAsiaTheme="minorEastAsia" w:hAnsi="Times New Roman" w:cs="Times New Roman"/>
          <w:b/>
          <w:sz w:val="24"/>
          <w:szCs w:val="24"/>
          <w:lang w:eastAsia="ru-RU"/>
        </w:rPr>
      </w:pPr>
      <w:r w:rsidRPr="009F32A8">
        <w:rPr>
          <w:rFonts w:ascii="Times New Roman" w:eastAsiaTheme="minorEastAsia" w:hAnsi="Times New Roman" w:cs="Times New Roman"/>
          <w:b/>
          <w:sz w:val="24"/>
          <w:szCs w:val="24"/>
          <w:lang w:eastAsia="ru-RU"/>
        </w:rPr>
        <w:t>5. Цель</w:t>
      </w:r>
      <w:r w:rsidR="00B87555" w:rsidRPr="009F32A8">
        <w:rPr>
          <w:rFonts w:ascii="Times New Roman" w:eastAsiaTheme="minorEastAsia" w:hAnsi="Times New Roman" w:cs="Times New Roman"/>
          <w:b/>
          <w:sz w:val="24"/>
          <w:szCs w:val="24"/>
          <w:lang w:eastAsia="ru-RU"/>
        </w:rPr>
        <w:t xml:space="preserve"> инн</w:t>
      </w:r>
      <w:r w:rsidR="003438EE" w:rsidRPr="009F32A8">
        <w:rPr>
          <w:rFonts w:ascii="Times New Roman" w:eastAsiaTheme="minorEastAsia" w:hAnsi="Times New Roman" w:cs="Times New Roman"/>
          <w:b/>
          <w:sz w:val="24"/>
          <w:szCs w:val="24"/>
          <w:lang w:eastAsia="ru-RU"/>
        </w:rPr>
        <w:t>овационного проекта (программы)</w:t>
      </w:r>
    </w:p>
    <w:p w:rsidR="00B87555" w:rsidRPr="009F32A8" w:rsidRDefault="006010F1" w:rsidP="009F32A8">
      <w:pPr>
        <w:pStyle w:val="a3"/>
        <w:shd w:val="clear" w:color="auto" w:fill="FFFFFF"/>
        <w:spacing w:before="0" w:beforeAutospacing="0" w:after="0" w:afterAutospacing="0" w:line="360" w:lineRule="auto"/>
        <w:ind w:firstLine="708"/>
        <w:jc w:val="both"/>
      </w:pPr>
      <w:r w:rsidRPr="009F32A8">
        <w:t xml:space="preserve">Разработка, теоретическое обоснование и внедрение модели </w:t>
      </w:r>
      <w:proofErr w:type="gramStart"/>
      <w:r w:rsidRPr="009F32A8">
        <w:t>со-участия</w:t>
      </w:r>
      <w:proofErr w:type="gramEnd"/>
      <w:r w:rsidRPr="009F32A8">
        <w:t xml:space="preserve"> (со-управления) Управляющего совета в формирование и развитие открытой образовательной среды школы, обеспечивающей повышение качества образования, развитие социальной </w:t>
      </w:r>
      <w:r w:rsidRPr="009F32A8">
        <w:lastRenderedPageBreak/>
        <w:t>компетентности участников образовательных отношений и укрепление партнерства «школа - семья -</w:t>
      </w:r>
      <w:r w:rsidR="00A12795" w:rsidRPr="009F32A8">
        <w:t xml:space="preserve"> </w:t>
      </w:r>
      <w:r w:rsidRPr="009F32A8">
        <w:t>социум».</w:t>
      </w:r>
    </w:p>
    <w:p w:rsidR="003438EE" w:rsidRPr="009F32A8" w:rsidRDefault="003438EE" w:rsidP="009F32A8">
      <w:pPr>
        <w:pStyle w:val="a3"/>
        <w:shd w:val="clear" w:color="auto" w:fill="FFFFFF"/>
        <w:spacing w:before="0" w:beforeAutospacing="0" w:after="0" w:afterAutospacing="0" w:line="360" w:lineRule="auto"/>
        <w:ind w:firstLine="708"/>
        <w:jc w:val="both"/>
      </w:pPr>
    </w:p>
    <w:p w:rsidR="00B87555" w:rsidRDefault="00B87555" w:rsidP="009F32A8">
      <w:pPr>
        <w:pStyle w:val="a3"/>
        <w:shd w:val="clear" w:color="auto" w:fill="FFFFFF"/>
        <w:spacing w:before="0" w:beforeAutospacing="0" w:after="0" w:afterAutospacing="0" w:line="360" w:lineRule="auto"/>
        <w:jc w:val="center"/>
        <w:rPr>
          <w:b/>
        </w:rPr>
      </w:pPr>
      <w:r w:rsidRPr="009F32A8">
        <w:rPr>
          <w:b/>
        </w:rPr>
        <w:t>6. Задачи инн</w:t>
      </w:r>
      <w:r w:rsidR="009F32A8">
        <w:rPr>
          <w:b/>
        </w:rPr>
        <w:t>овационного проекта (программы)</w:t>
      </w:r>
    </w:p>
    <w:p w:rsidR="009F32A8" w:rsidRPr="009F32A8" w:rsidRDefault="009F32A8" w:rsidP="009F32A8">
      <w:pPr>
        <w:pStyle w:val="a3"/>
        <w:shd w:val="clear" w:color="auto" w:fill="FFFFFF"/>
        <w:spacing w:before="0" w:beforeAutospacing="0" w:after="0" w:afterAutospacing="0" w:line="360" w:lineRule="auto"/>
        <w:jc w:val="center"/>
        <w:rPr>
          <w:b/>
        </w:rPr>
      </w:pPr>
    </w:p>
    <w:p w:rsidR="00B87555" w:rsidRPr="009F32A8" w:rsidRDefault="00B87555" w:rsidP="009F32A8">
      <w:pPr>
        <w:pStyle w:val="a3"/>
        <w:shd w:val="clear" w:color="auto" w:fill="FFFFFF"/>
        <w:spacing w:before="0" w:beforeAutospacing="0" w:after="0" w:afterAutospacing="0" w:line="360" w:lineRule="auto"/>
        <w:ind w:firstLine="708"/>
        <w:jc w:val="both"/>
      </w:pPr>
      <w:r w:rsidRPr="009F32A8">
        <w:t>Для достижения сформулированной цели предполагается решить следующие задачи:</w:t>
      </w:r>
    </w:p>
    <w:p w:rsidR="006010F1" w:rsidRPr="009F32A8" w:rsidRDefault="006010F1" w:rsidP="009F32A8">
      <w:pPr>
        <w:pStyle w:val="a3"/>
        <w:shd w:val="clear" w:color="auto" w:fill="FFFFFF"/>
        <w:spacing w:before="0" w:beforeAutospacing="0" w:after="0" w:afterAutospacing="0" w:line="360" w:lineRule="auto"/>
        <w:jc w:val="both"/>
      </w:pPr>
      <w:r w:rsidRPr="009F32A8">
        <w:t>1.</w:t>
      </w:r>
      <w:r w:rsidRPr="009F32A8">
        <w:tab/>
        <w:t>Провести анализ текущего состояния образовательной среды школы и уровня вовлеченности Управляющего совета в ее формирование (выявить зоны ответственности, барьеры и ресурсы).</w:t>
      </w:r>
    </w:p>
    <w:p w:rsidR="006010F1" w:rsidRPr="009F32A8" w:rsidRDefault="006010F1" w:rsidP="009F32A8">
      <w:pPr>
        <w:pStyle w:val="a3"/>
        <w:shd w:val="clear" w:color="auto" w:fill="FFFFFF"/>
        <w:spacing w:before="0" w:beforeAutospacing="0" w:after="0" w:afterAutospacing="0" w:line="360" w:lineRule="auto"/>
        <w:jc w:val="both"/>
      </w:pPr>
      <w:r w:rsidRPr="009F32A8">
        <w:t>2.</w:t>
      </w:r>
      <w:r w:rsidRPr="009F32A8">
        <w:tab/>
        <w:t xml:space="preserve">Разработать нормативно-правовую базу (локальные акты, регламенты, дорожная карта), закрепляющую механизмы </w:t>
      </w:r>
      <w:proofErr w:type="gramStart"/>
      <w:r w:rsidRPr="009F32A8">
        <w:t>со-участия</w:t>
      </w:r>
      <w:proofErr w:type="gramEnd"/>
      <w:r w:rsidRPr="009F32A8">
        <w:t xml:space="preserve"> Управляющего совета в ключевых процессах развития образовательной среды (материально-технической, информационной, социально-воспитательной).</w:t>
      </w:r>
    </w:p>
    <w:p w:rsidR="006010F1" w:rsidRPr="009F32A8" w:rsidRDefault="006010F1" w:rsidP="009F32A8">
      <w:pPr>
        <w:pStyle w:val="a3"/>
        <w:shd w:val="clear" w:color="auto" w:fill="FFFFFF"/>
        <w:spacing w:before="0" w:beforeAutospacing="0" w:after="0" w:afterAutospacing="0" w:line="360" w:lineRule="auto"/>
        <w:jc w:val="both"/>
      </w:pPr>
      <w:r w:rsidRPr="009F32A8">
        <w:t>3.</w:t>
      </w:r>
      <w:r w:rsidRPr="009F32A8">
        <w:tab/>
        <w:t>Создать и апробировать модель «</w:t>
      </w:r>
      <w:proofErr w:type="gramStart"/>
      <w:r w:rsidRPr="009F32A8">
        <w:t>со-участия</w:t>
      </w:r>
      <w:proofErr w:type="gramEnd"/>
      <w:r w:rsidRPr="009F32A8">
        <w:t>», определяющую статус, функции и инструменты влияния Управляющего совета</w:t>
      </w:r>
      <w:r w:rsidR="00A12795" w:rsidRPr="009F32A8">
        <w:t>.</w:t>
      </w:r>
    </w:p>
    <w:p w:rsidR="00B87555" w:rsidRPr="009F32A8" w:rsidRDefault="006010F1" w:rsidP="009F32A8">
      <w:pPr>
        <w:pStyle w:val="a3"/>
        <w:shd w:val="clear" w:color="auto" w:fill="FFFFFF"/>
        <w:spacing w:before="0" w:beforeAutospacing="0" w:after="0" w:afterAutospacing="0" w:line="360" w:lineRule="auto"/>
        <w:jc w:val="both"/>
      </w:pPr>
      <w:r w:rsidRPr="009F32A8">
        <w:t>4.</w:t>
      </w:r>
      <w:r w:rsidRPr="009F32A8">
        <w:tab/>
        <w:t>Обобщить, описать, представить полученный опыт результатов РИП</w:t>
      </w:r>
      <w:r w:rsidR="00A12795" w:rsidRPr="009F32A8">
        <w:t>.</w:t>
      </w:r>
    </w:p>
    <w:p w:rsidR="003438EE" w:rsidRPr="009F32A8" w:rsidRDefault="003438EE" w:rsidP="009F32A8">
      <w:pPr>
        <w:pStyle w:val="a3"/>
        <w:shd w:val="clear" w:color="auto" w:fill="FFFFFF"/>
        <w:spacing w:before="0" w:beforeAutospacing="0" w:after="0" w:afterAutospacing="0" w:line="360" w:lineRule="auto"/>
        <w:jc w:val="both"/>
      </w:pPr>
    </w:p>
    <w:p w:rsidR="00B87555" w:rsidRDefault="00B87555" w:rsidP="009F32A8">
      <w:pPr>
        <w:pStyle w:val="a6"/>
        <w:numPr>
          <w:ilvl w:val="0"/>
          <w:numId w:val="6"/>
        </w:numPr>
        <w:shd w:val="clear" w:color="auto" w:fill="FFFFFF"/>
        <w:tabs>
          <w:tab w:val="left" w:pos="426"/>
        </w:tabs>
        <w:spacing w:after="0" w:line="360" w:lineRule="auto"/>
        <w:ind w:left="0" w:firstLine="0"/>
        <w:jc w:val="center"/>
        <w:rPr>
          <w:rFonts w:ascii="Times New Roman" w:eastAsia="Times New Roman" w:hAnsi="Times New Roman" w:cs="Times New Roman"/>
          <w:b/>
          <w:sz w:val="24"/>
          <w:szCs w:val="24"/>
          <w:shd w:val="clear" w:color="auto" w:fill="FFFFFF"/>
          <w:lang w:eastAsia="ru-RU"/>
        </w:rPr>
      </w:pPr>
      <w:r w:rsidRPr="009F32A8">
        <w:rPr>
          <w:rFonts w:ascii="Times New Roman" w:eastAsia="Times New Roman" w:hAnsi="Times New Roman" w:cs="Times New Roman"/>
          <w:b/>
          <w:sz w:val="24"/>
          <w:szCs w:val="24"/>
          <w:shd w:val="clear" w:color="auto" w:fill="FFFFFF"/>
          <w:lang w:eastAsia="ru-RU"/>
        </w:rPr>
        <w:t>Участники инновационного проекта</w:t>
      </w:r>
    </w:p>
    <w:p w:rsidR="009F32A8" w:rsidRPr="009F32A8" w:rsidRDefault="009F32A8" w:rsidP="009F32A8">
      <w:pPr>
        <w:pStyle w:val="a6"/>
        <w:shd w:val="clear" w:color="auto" w:fill="FFFFFF"/>
        <w:tabs>
          <w:tab w:val="left" w:pos="426"/>
        </w:tabs>
        <w:spacing w:after="0" w:line="360" w:lineRule="auto"/>
        <w:ind w:left="0"/>
        <w:rPr>
          <w:rFonts w:ascii="Times New Roman" w:eastAsia="Times New Roman" w:hAnsi="Times New Roman" w:cs="Times New Roman"/>
          <w:b/>
          <w:sz w:val="24"/>
          <w:szCs w:val="24"/>
          <w:shd w:val="clear" w:color="auto" w:fill="FFFFFF"/>
          <w:lang w:eastAsia="ru-RU"/>
        </w:rPr>
      </w:pPr>
    </w:p>
    <w:p w:rsidR="000D18EE" w:rsidRPr="009F32A8" w:rsidRDefault="000D18EE" w:rsidP="009F32A8">
      <w:pPr>
        <w:pStyle w:val="a6"/>
        <w:shd w:val="clear" w:color="auto" w:fill="FFFFFF"/>
        <w:tabs>
          <w:tab w:val="left" w:pos="426"/>
        </w:tabs>
        <w:spacing w:after="0" w:line="360" w:lineRule="auto"/>
        <w:ind w:left="0"/>
        <w:jc w:val="both"/>
        <w:rPr>
          <w:rFonts w:ascii="Times New Roman" w:eastAsia="Times New Roman" w:hAnsi="Times New Roman" w:cs="Times New Roman"/>
          <w:b/>
          <w:color w:val="000000" w:themeColor="text1"/>
          <w:sz w:val="24"/>
          <w:szCs w:val="24"/>
          <w:shd w:val="clear" w:color="auto" w:fill="FFFFFF"/>
          <w:lang w:eastAsia="ru-RU"/>
        </w:rPr>
      </w:pPr>
      <w:r w:rsidRPr="009F32A8">
        <w:rPr>
          <w:rFonts w:ascii="Times New Roman" w:eastAsia="Times New Roman" w:hAnsi="Times New Roman" w:cs="Times New Roman"/>
          <w:b/>
          <w:color w:val="000000" w:themeColor="text1"/>
          <w:sz w:val="24"/>
          <w:szCs w:val="24"/>
          <w:shd w:val="clear" w:color="auto" w:fill="FFFFFF"/>
          <w:lang w:eastAsia="ru-RU"/>
        </w:rPr>
        <w:t>6.1. Рабочая группа про</w:t>
      </w:r>
      <w:r w:rsidR="00027CAC" w:rsidRPr="009F32A8">
        <w:rPr>
          <w:rFonts w:ascii="Times New Roman" w:eastAsia="Times New Roman" w:hAnsi="Times New Roman" w:cs="Times New Roman"/>
          <w:b/>
          <w:color w:val="000000" w:themeColor="text1"/>
          <w:sz w:val="24"/>
          <w:szCs w:val="24"/>
          <w:shd w:val="clear" w:color="auto" w:fill="FFFFFF"/>
          <w:lang w:eastAsia="ru-RU"/>
        </w:rPr>
        <w:t>екта (педагогический коллектив)</w:t>
      </w:r>
    </w:p>
    <w:p w:rsidR="00027CAC" w:rsidRPr="009F32A8" w:rsidRDefault="00027CAC" w:rsidP="009F32A8">
      <w:pPr>
        <w:spacing w:after="0" w:line="360" w:lineRule="auto"/>
        <w:ind w:firstLine="709"/>
        <w:jc w:val="both"/>
        <w:rPr>
          <w:rFonts w:ascii="Times New Roman" w:hAnsi="Times New Roman" w:cs="Times New Roman"/>
          <w:sz w:val="24"/>
          <w:szCs w:val="24"/>
        </w:rPr>
      </w:pPr>
      <w:r w:rsidRPr="009F32A8">
        <w:rPr>
          <w:rFonts w:ascii="Times New Roman" w:hAnsi="Times New Roman" w:cs="Times New Roman"/>
          <w:b/>
          <w:sz w:val="24"/>
          <w:szCs w:val="24"/>
        </w:rPr>
        <w:t>Руководитель региональной инновационной площадки:</w:t>
      </w:r>
      <w:r w:rsidRPr="009F32A8">
        <w:rPr>
          <w:rFonts w:ascii="Times New Roman" w:hAnsi="Times New Roman" w:cs="Times New Roman"/>
          <w:sz w:val="24"/>
          <w:szCs w:val="24"/>
        </w:rPr>
        <w:t xml:space="preserve"> Чернова Л.А., директор МОУ СОШ </w:t>
      </w:r>
      <w:proofErr w:type="spellStart"/>
      <w:r w:rsidRPr="009F32A8">
        <w:rPr>
          <w:rFonts w:ascii="Times New Roman" w:hAnsi="Times New Roman" w:cs="Times New Roman"/>
          <w:sz w:val="24"/>
          <w:szCs w:val="24"/>
        </w:rPr>
        <w:t>х</w:t>
      </w:r>
      <w:proofErr w:type="gramStart"/>
      <w:r w:rsidRPr="009F32A8">
        <w:rPr>
          <w:rFonts w:ascii="Times New Roman" w:hAnsi="Times New Roman" w:cs="Times New Roman"/>
          <w:sz w:val="24"/>
          <w:szCs w:val="24"/>
        </w:rPr>
        <w:t>.К</w:t>
      </w:r>
      <w:proofErr w:type="gramEnd"/>
      <w:r w:rsidRPr="009F32A8">
        <w:rPr>
          <w:rFonts w:ascii="Times New Roman" w:hAnsi="Times New Roman" w:cs="Times New Roman"/>
          <w:sz w:val="24"/>
          <w:szCs w:val="24"/>
        </w:rPr>
        <w:t>летский</w:t>
      </w:r>
      <w:proofErr w:type="spellEnd"/>
    </w:p>
    <w:p w:rsidR="00027CAC" w:rsidRPr="009F32A8" w:rsidRDefault="00027CAC" w:rsidP="009F32A8">
      <w:pPr>
        <w:spacing w:after="0" w:line="360" w:lineRule="auto"/>
        <w:ind w:firstLine="709"/>
        <w:jc w:val="both"/>
        <w:rPr>
          <w:rFonts w:ascii="Times New Roman" w:hAnsi="Times New Roman" w:cs="Times New Roman"/>
          <w:sz w:val="24"/>
          <w:szCs w:val="24"/>
        </w:rPr>
      </w:pPr>
      <w:r w:rsidRPr="009F32A8">
        <w:rPr>
          <w:rFonts w:ascii="Times New Roman" w:hAnsi="Times New Roman" w:cs="Times New Roman"/>
          <w:b/>
          <w:sz w:val="24"/>
          <w:szCs w:val="24"/>
        </w:rPr>
        <w:t>Функциональные обязанности в рамках проекта:</w:t>
      </w:r>
      <w:r w:rsidRPr="009F32A8">
        <w:rPr>
          <w:rFonts w:ascii="Times New Roman" w:hAnsi="Times New Roman" w:cs="Times New Roman"/>
          <w:sz w:val="24"/>
          <w:szCs w:val="24"/>
        </w:rPr>
        <w:t xml:space="preserve"> определение кадрового состава участников инновационного проекта, распределение функциональных обязанностей между участниками инновационного проекта.</w:t>
      </w:r>
    </w:p>
    <w:p w:rsidR="00027CAC" w:rsidRPr="009F32A8" w:rsidRDefault="00027CAC" w:rsidP="009F32A8">
      <w:pPr>
        <w:spacing w:after="0" w:line="360" w:lineRule="auto"/>
        <w:ind w:firstLine="709"/>
        <w:jc w:val="both"/>
        <w:rPr>
          <w:rFonts w:ascii="Times New Roman" w:hAnsi="Times New Roman" w:cs="Times New Roman"/>
          <w:sz w:val="24"/>
          <w:szCs w:val="24"/>
        </w:rPr>
      </w:pPr>
      <w:r w:rsidRPr="009F32A8">
        <w:rPr>
          <w:rFonts w:ascii="Times New Roman" w:hAnsi="Times New Roman" w:cs="Times New Roman"/>
          <w:b/>
          <w:sz w:val="24"/>
          <w:szCs w:val="24"/>
        </w:rPr>
        <w:t>Координатор проекта:</w:t>
      </w:r>
      <w:r w:rsidRPr="009F32A8">
        <w:rPr>
          <w:rFonts w:ascii="Times New Roman" w:hAnsi="Times New Roman" w:cs="Times New Roman"/>
          <w:sz w:val="24"/>
          <w:szCs w:val="24"/>
        </w:rPr>
        <w:t xml:space="preserve">  Фролова М.А., заместитель директора по УВР МОУ СОШ </w:t>
      </w:r>
      <w:proofErr w:type="spellStart"/>
      <w:r w:rsidRPr="009F32A8">
        <w:rPr>
          <w:rFonts w:ascii="Times New Roman" w:hAnsi="Times New Roman" w:cs="Times New Roman"/>
          <w:sz w:val="24"/>
          <w:szCs w:val="24"/>
        </w:rPr>
        <w:t>х</w:t>
      </w:r>
      <w:proofErr w:type="gramStart"/>
      <w:r w:rsidRPr="009F32A8">
        <w:rPr>
          <w:rFonts w:ascii="Times New Roman" w:hAnsi="Times New Roman" w:cs="Times New Roman"/>
          <w:sz w:val="24"/>
          <w:szCs w:val="24"/>
        </w:rPr>
        <w:t>.К</w:t>
      </w:r>
      <w:proofErr w:type="gramEnd"/>
      <w:r w:rsidRPr="009F32A8">
        <w:rPr>
          <w:rFonts w:ascii="Times New Roman" w:hAnsi="Times New Roman" w:cs="Times New Roman"/>
          <w:sz w:val="24"/>
          <w:szCs w:val="24"/>
        </w:rPr>
        <w:t>летский</w:t>
      </w:r>
      <w:proofErr w:type="spellEnd"/>
    </w:p>
    <w:p w:rsidR="00027CAC" w:rsidRPr="009F32A8" w:rsidRDefault="00027CAC" w:rsidP="009F32A8">
      <w:pPr>
        <w:spacing w:after="0" w:line="360" w:lineRule="auto"/>
        <w:ind w:firstLine="709"/>
        <w:jc w:val="both"/>
        <w:rPr>
          <w:rFonts w:ascii="Times New Roman" w:hAnsi="Times New Roman" w:cs="Times New Roman"/>
          <w:sz w:val="24"/>
          <w:szCs w:val="24"/>
        </w:rPr>
      </w:pPr>
      <w:r w:rsidRPr="009F32A8">
        <w:rPr>
          <w:rFonts w:ascii="Times New Roman" w:hAnsi="Times New Roman" w:cs="Times New Roman"/>
          <w:b/>
          <w:sz w:val="24"/>
          <w:szCs w:val="24"/>
        </w:rPr>
        <w:t>Функциональные обязанности в рамках проекта:</w:t>
      </w:r>
      <w:r w:rsidRPr="009F32A8">
        <w:rPr>
          <w:rFonts w:ascii="Times New Roman" w:hAnsi="Times New Roman" w:cs="Times New Roman"/>
          <w:sz w:val="24"/>
          <w:szCs w:val="24"/>
        </w:rPr>
        <w:t xml:space="preserve"> координация деятельности региональной инновационной площадки, организация, планирование и контроль деятельности по приоритетным направлениям инновационного проекта. </w:t>
      </w:r>
    </w:p>
    <w:p w:rsidR="00027CAC" w:rsidRPr="009F32A8" w:rsidRDefault="00027CAC" w:rsidP="009F32A8">
      <w:pPr>
        <w:spacing w:after="0" w:line="360" w:lineRule="auto"/>
        <w:ind w:firstLine="709"/>
        <w:jc w:val="both"/>
        <w:rPr>
          <w:rFonts w:ascii="Times New Roman" w:hAnsi="Times New Roman" w:cs="Times New Roman"/>
          <w:b/>
          <w:sz w:val="24"/>
          <w:szCs w:val="24"/>
        </w:rPr>
      </w:pPr>
      <w:r w:rsidRPr="009F32A8">
        <w:rPr>
          <w:rFonts w:ascii="Times New Roman" w:hAnsi="Times New Roman" w:cs="Times New Roman"/>
          <w:b/>
          <w:sz w:val="24"/>
          <w:szCs w:val="24"/>
        </w:rPr>
        <w:t xml:space="preserve">Рабочая группа проекта: </w:t>
      </w:r>
    </w:p>
    <w:p w:rsidR="00027CAC" w:rsidRPr="009F32A8" w:rsidRDefault="00027CAC" w:rsidP="009F32A8">
      <w:pPr>
        <w:spacing w:after="0" w:line="360" w:lineRule="auto"/>
        <w:ind w:firstLine="709"/>
        <w:jc w:val="both"/>
        <w:rPr>
          <w:rFonts w:ascii="Times New Roman" w:hAnsi="Times New Roman" w:cs="Times New Roman"/>
          <w:sz w:val="24"/>
          <w:szCs w:val="24"/>
        </w:rPr>
      </w:pPr>
      <w:proofErr w:type="spellStart"/>
      <w:r w:rsidRPr="009F32A8">
        <w:rPr>
          <w:rFonts w:ascii="Times New Roman" w:hAnsi="Times New Roman" w:cs="Times New Roman"/>
          <w:sz w:val="24"/>
          <w:szCs w:val="24"/>
        </w:rPr>
        <w:t>Забудская</w:t>
      </w:r>
      <w:proofErr w:type="spellEnd"/>
      <w:r w:rsidRPr="009F32A8">
        <w:rPr>
          <w:rFonts w:ascii="Times New Roman" w:hAnsi="Times New Roman" w:cs="Times New Roman"/>
          <w:sz w:val="24"/>
          <w:szCs w:val="24"/>
        </w:rPr>
        <w:t xml:space="preserve"> Е.М., педагог- психолог МОУ СОШ </w:t>
      </w:r>
      <w:proofErr w:type="spellStart"/>
      <w:r w:rsidRPr="009F32A8">
        <w:rPr>
          <w:rFonts w:ascii="Times New Roman" w:hAnsi="Times New Roman" w:cs="Times New Roman"/>
          <w:sz w:val="24"/>
          <w:szCs w:val="24"/>
        </w:rPr>
        <w:t>х</w:t>
      </w:r>
      <w:proofErr w:type="gramStart"/>
      <w:r w:rsidRPr="009F32A8">
        <w:rPr>
          <w:rFonts w:ascii="Times New Roman" w:hAnsi="Times New Roman" w:cs="Times New Roman"/>
          <w:sz w:val="24"/>
          <w:szCs w:val="24"/>
        </w:rPr>
        <w:t>.К</w:t>
      </w:r>
      <w:proofErr w:type="gramEnd"/>
      <w:r w:rsidRPr="009F32A8">
        <w:rPr>
          <w:rFonts w:ascii="Times New Roman" w:hAnsi="Times New Roman" w:cs="Times New Roman"/>
          <w:sz w:val="24"/>
          <w:szCs w:val="24"/>
        </w:rPr>
        <w:t>летский</w:t>
      </w:r>
      <w:proofErr w:type="spellEnd"/>
      <w:r w:rsidRPr="009F32A8">
        <w:rPr>
          <w:rFonts w:ascii="Times New Roman" w:hAnsi="Times New Roman" w:cs="Times New Roman"/>
          <w:sz w:val="24"/>
          <w:szCs w:val="24"/>
        </w:rPr>
        <w:t>;</w:t>
      </w:r>
    </w:p>
    <w:p w:rsidR="00027CAC" w:rsidRPr="009F32A8" w:rsidRDefault="00027CAC" w:rsidP="009F32A8">
      <w:pPr>
        <w:spacing w:after="0" w:line="360" w:lineRule="auto"/>
        <w:ind w:firstLine="709"/>
        <w:jc w:val="both"/>
        <w:rPr>
          <w:rFonts w:ascii="Times New Roman" w:hAnsi="Times New Roman" w:cs="Times New Roman"/>
          <w:sz w:val="24"/>
          <w:szCs w:val="24"/>
        </w:rPr>
      </w:pPr>
      <w:proofErr w:type="spellStart"/>
      <w:r w:rsidRPr="009F32A8">
        <w:rPr>
          <w:rFonts w:ascii="Times New Roman" w:hAnsi="Times New Roman" w:cs="Times New Roman"/>
          <w:sz w:val="24"/>
          <w:szCs w:val="24"/>
        </w:rPr>
        <w:t>Бурамбаева</w:t>
      </w:r>
      <w:proofErr w:type="spellEnd"/>
      <w:r w:rsidRPr="009F32A8">
        <w:rPr>
          <w:rFonts w:ascii="Times New Roman" w:hAnsi="Times New Roman" w:cs="Times New Roman"/>
          <w:sz w:val="24"/>
          <w:szCs w:val="24"/>
        </w:rPr>
        <w:t xml:space="preserve"> Ю.В., учитель иностранного языка МОУ СОШ </w:t>
      </w:r>
      <w:proofErr w:type="spellStart"/>
      <w:r w:rsidRPr="009F32A8">
        <w:rPr>
          <w:rFonts w:ascii="Times New Roman" w:hAnsi="Times New Roman" w:cs="Times New Roman"/>
          <w:sz w:val="24"/>
          <w:szCs w:val="24"/>
        </w:rPr>
        <w:t>х</w:t>
      </w:r>
      <w:proofErr w:type="gramStart"/>
      <w:r w:rsidRPr="009F32A8">
        <w:rPr>
          <w:rFonts w:ascii="Times New Roman" w:hAnsi="Times New Roman" w:cs="Times New Roman"/>
          <w:sz w:val="24"/>
          <w:szCs w:val="24"/>
        </w:rPr>
        <w:t>.К</w:t>
      </w:r>
      <w:proofErr w:type="gramEnd"/>
      <w:r w:rsidRPr="009F32A8">
        <w:rPr>
          <w:rFonts w:ascii="Times New Roman" w:hAnsi="Times New Roman" w:cs="Times New Roman"/>
          <w:sz w:val="24"/>
          <w:szCs w:val="24"/>
        </w:rPr>
        <w:t>летский</w:t>
      </w:r>
      <w:proofErr w:type="spellEnd"/>
      <w:r w:rsidRPr="009F32A8">
        <w:rPr>
          <w:rFonts w:ascii="Times New Roman" w:hAnsi="Times New Roman" w:cs="Times New Roman"/>
          <w:sz w:val="24"/>
          <w:szCs w:val="24"/>
        </w:rPr>
        <w:t>;</w:t>
      </w:r>
    </w:p>
    <w:p w:rsidR="00027CAC" w:rsidRPr="009F32A8" w:rsidRDefault="00027CAC" w:rsidP="009F32A8">
      <w:pPr>
        <w:spacing w:after="0" w:line="360" w:lineRule="auto"/>
        <w:ind w:firstLine="709"/>
        <w:jc w:val="both"/>
        <w:rPr>
          <w:rFonts w:ascii="Times New Roman" w:hAnsi="Times New Roman" w:cs="Times New Roman"/>
          <w:sz w:val="24"/>
          <w:szCs w:val="24"/>
        </w:rPr>
      </w:pPr>
      <w:proofErr w:type="spellStart"/>
      <w:r w:rsidRPr="009F32A8">
        <w:rPr>
          <w:rFonts w:ascii="Times New Roman" w:hAnsi="Times New Roman" w:cs="Times New Roman"/>
          <w:sz w:val="24"/>
          <w:szCs w:val="24"/>
        </w:rPr>
        <w:t>Клёнкина</w:t>
      </w:r>
      <w:proofErr w:type="spellEnd"/>
      <w:r w:rsidRPr="009F32A8">
        <w:rPr>
          <w:rFonts w:ascii="Times New Roman" w:hAnsi="Times New Roman" w:cs="Times New Roman"/>
          <w:sz w:val="24"/>
          <w:szCs w:val="24"/>
        </w:rPr>
        <w:t xml:space="preserve"> Т.А., учитель математики МОУ СОШ </w:t>
      </w:r>
      <w:proofErr w:type="spellStart"/>
      <w:r w:rsidRPr="009F32A8">
        <w:rPr>
          <w:rFonts w:ascii="Times New Roman" w:hAnsi="Times New Roman" w:cs="Times New Roman"/>
          <w:sz w:val="24"/>
          <w:szCs w:val="24"/>
        </w:rPr>
        <w:t>х</w:t>
      </w:r>
      <w:proofErr w:type="gramStart"/>
      <w:r w:rsidRPr="009F32A8">
        <w:rPr>
          <w:rFonts w:ascii="Times New Roman" w:hAnsi="Times New Roman" w:cs="Times New Roman"/>
          <w:sz w:val="24"/>
          <w:szCs w:val="24"/>
        </w:rPr>
        <w:t>.К</w:t>
      </w:r>
      <w:proofErr w:type="gramEnd"/>
      <w:r w:rsidRPr="009F32A8">
        <w:rPr>
          <w:rFonts w:ascii="Times New Roman" w:hAnsi="Times New Roman" w:cs="Times New Roman"/>
          <w:sz w:val="24"/>
          <w:szCs w:val="24"/>
        </w:rPr>
        <w:t>летский</w:t>
      </w:r>
      <w:proofErr w:type="spellEnd"/>
      <w:r w:rsidRPr="009F32A8">
        <w:rPr>
          <w:rFonts w:ascii="Times New Roman" w:hAnsi="Times New Roman" w:cs="Times New Roman"/>
          <w:sz w:val="24"/>
          <w:szCs w:val="24"/>
        </w:rPr>
        <w:t>;</w:t>
      </w:r>
    </w:p>
    <w:p w:rsidR="00027CAC" w:rsidRPr="009F32A8" w:rsidRDefault="00027CAC" w:rsidP="009F32A8">
      <w:pPr>
        <w:spacing w:after="0" w:line="360" w:lineRule="auto"/>
        <w:ind w:firstLine="709"/>
        <w:jc w:val="both"/>
        <w:rPr>
          <w:rFonts w:ascii="Times New Roman" w:hAnsi="Times New Roman" w:cs="Times New Roman"/>
          <w:sz w:val="24"/>
          <w:szCs w:val="24"/>
        </w:rPr>
      </w:pPr>
      <w:proofErr w:type="spellStart"/>
      <w:r w:rsidRPr="009F32A8">
        <w:rPr>
          <w:rFonts w:ascii="Times New Roman" w:hAnsi="Times New Roman" w:cs="Times New Roman"/>
          <w:sz w:val="24"/>
          <w:szCs w:val="24"/>
        </w:rPr>
        <w:lastRenderedPageBreak/>
        <w:t>Лабутова</w:t>
      </w:r>
      <w:proofErr w:type="spellEnd"/>
      <w:r w:rsidRPr="009F32A8">
        <w:rPr>
          <w:rFonts w:ascii="Times New Roman" w:hAnsi="Times New Roman" w:cs="Times New Roman"/>
          <w:sz w:val="24"/>
          <w:szCs w:val="24"/>
        </w:rPr>
        <w:t xml:space="preserve"> Л.В., учитель математики МОУ СОШ </w:t>
      </w:r>
      <w:proofErr w:type="spellStart"/>
      <w:r w:rsidRPr="009F32A8">
        <w:rPr>
          <w:rFonts w:ascii="Times New Roman" w:hAnsi="Times New Roman" w:cs="Times New Roman"/>
          <w:sz w:val="24"/>
          <w:szCs w:val="24"/>
        </w:rPr>
        <w:t>х</w:t>
      </w:r>
      <w:proofErr w:type="gramStart"/>
      <w:r w:rsidRPr="009F32A8">
        <w:rPr>
          <w:rFonts w:ascii="Times New Roman" w:hAnsi="Times New Roman" w:cs="Times New Roman"/>
          <w:sz w:val="24"/>
          <w:szCs w:val="24"/>
        </w:rPr>
        <w:t>.К</w:t>
      </w:r>
      <w:proofErr w:type="gramEnd"/>
      <w:r w:rsidRPr="009F32A8">
        <w:rPr>
          <w:rFonts w:ascii="Times New Roman" w:hAnsi="Times New Roman" w:cs="Times New Roman"/>
          <w:sz w:val="24"/>
          <w:szCs w:val="24"/>
        </w:rPr>
        <w:t>летский</w:t>
      </w:r>
      <w:proofErr w:type="spellEnd"/>
      <w:r w:rsidRPr="009F32A8">
        <w:rPr>
          <w:rFonts w:ascii="Times New Roman" w:hAnsi="Times New Roman" w:cs="Times New Roman"/>
          <w:sz w:val="24"/>
          <w:szCs w:val="24"/>
        </w:rPr>
        <w:t>;</w:t>
      </w:r>
    </w:p>
    <w:p w:rsidR="00027CAC" w:rsidRPr="009F32A8" w:rsidRDefault="00027CAC" w:rsidP="009F32A8">
      <w:pPr>
        <w:spacing w:after="0" w:line="360" w:lineRule="auto"/>
        <w:ind w:firstLine="709"/>
        <w:jc w:val="both"/>
        <w:rPr>
          <w:rFonts w:ascii="Times New Roman" w:hAnsi="Times New Roman" w:cs="Times New Roman"/>
          <w:sz w:val="24"/>
          <w:szCs w:val="24"/>
        </w:rPr>
      </w:pPr>
      <w:proofErr w:type="spellStart"/>
      <w:r w:rsidRPr="009F32A8">
        <w:rPr>
          <w:rFonts w:ascii="Times New Roman" w:hAnsi="Times New Roman" w:cs="Times New Roman"/>
          <w:sz w:val="24"/>
          <w:szCs w:val="24"/>
        </w:rPr>
        <w:t>Ускова</w:t>
      </w:r>
      <w:proofErr w:type="spellEnd"/>
      <w:r w:rsidRPr="009F32A8">
        <w:rPr>
          <w:rFonts w:ascii="Times New Roman" w:hAnsi="Times New Roman" w:cs="Times New Roman"/>
          <w:sz w:val="24"/>
          <w:szCs w:val="24"/>
        </w:rPr>
        <w:t xml:space="preserve"> И.А., учитель географии МОУ СОШ </w:t>
      </w:r>
      <w:proofErr w:type="spellStart"/>
      <w:r w:rsidRPr="009F32A8">
        <w:rPr>
          <w:rFonts w:ascii="Times New Roman" w:hAnsi="Times New Roman" w:cs="Times New Roman"/>
          <w:sz w:val="24"/>
          <w:szCs w:val="24"/>
        </w:rPr>
        <w:t>х</w:t>
      </w:r>
      <w:proofErr w:type="gramStart"/>
      <w:r w:rsidRPr="009F32A8">
        <w:rPr>
          <w:rFonts w:ascii="Times New Roman" w:hAnsi="Times New Roman" w:cs="Times New Roman"/>
          <w:sz w:val="24"/>
          <w:szCs w:val="24"/>
        </w:rPr>
        <w:t>.К</w:t>
      </w:r>
      <w:proofErr w:type="gramEnd"/>
      <w:r w:rsidRPr="009F32A8">
        <w:rPr>
          <w:rFonts w:ascii="Times New Roman" w:hAnsi="Times New Roman" w:cs="Times New Roman"/>
          <w:sz w:val="24"/>
          <w:szCs w:val="24"/>
        </w:rPr>
        <w:t>летский</w:t>
      </w:r>
      <w:proofErr w:type="spellEnd"/>
      <w:r w:rsidRPr="009F32A8">
        <w:rPr>
          <w:rFonts w:ascii="Times New Roman" w:hAnsi="Times New Roman" w:cs="Times New Roman"/>
          <w:sz w:val="24"/>
          <w:szCs w:val="24"/>
        </w:rPr>
        <w:t>.</w:t>
      </w:r>
    </w:p>
    <w:p w:rsidR="00027CAC" w:rsidRPr="009F32A8" w:rsidRDefault="00027CAC" w:rsidP="009F32A8">
      <w:pPr>
        <w:spacing w:after="0" w:line="360" w:lineRule="auto"/>
        <w:ind w:firstLine="709"/>
        <w:jc w:val="both"/>
        <w:rPr>
          <w:rFonts w:ascii="Times New Roman" w:hAnsi="Times New Roman" w:cs="Times New Roman"/>
          <w:sz w:val="24"/>
          <w:szCs w:val="24"/>
        </w:rPr>
      </w:pPr>
      <w:r w:rsidRPr="009F32A8">
        <w:rPr>
          <w:rFonts w:ascii="Times New Roman" w:hAnsi="Times New Roman" w:cs="Times New Roman"/>
          <w:b/>
          <w:sz w:val="24"/>
          <w:szCs w:val="24"/>
        </w:rPr>
        <w:t>Функциональные обязанности в рамках проекта:</w:t>
      </w:r>
      <w:r w:rsidRPr="009F32A8">
        <w:rPr>
          <w:rFonts w:ascii="Times New Roman" w:hAnsi="Times New Roman" w:cs="Times New Roman"/>
          <w:sz w:val="24"/>
          <w:szCs w:val="24"/>
        </w:rPr>
        <w:t xml:space="preserve"> </w:t>
      </w:r>
      <w:r w:rsidR="00EF5599" w:rsidRPr="009F32A8">
        <w:rPr>
          <w:rFonts w:ascii="Times New Roman" w:hAnsi="Times New Roman" w:cs="Times New Roman"/>
          <w:sz w:val="24"/>
          <w:szCs w:val="24"/>
        </w:rPr>
        <w:t>разработка</w:t>
      </w:r>
      <w:r w:rsidR="00A14FE4" w:rsidRPr="009F32A8">
        <w:rPr>
          <w:rFonts w:ascii="Times New Roman" w:hAnsi="Times New Roman" w:cs="Times New Roman"/>
          <w:sz w:val="24"/>
          <w:szCs w:val="24"/>
        </w:rPr>
        <w:t xml:space="preserve"> и</w:t>
      </w:r>
      <w:r w:rsidR="00EF5599" w:rsidRPr="009F32A8">
        <w:rPr>
          <w:rFonts w:ascii="Times New Roman" w:hAnsi="Times New Roman" w:cs="Times New Roman"/>
          <w:sz w:val="24"/>
          <w:szCs w:val="24"/>
        </w:rPr>
        <w:t xml:space="preserve"> </w:t>
      </w:r>
      <w:r w:rsidR="00550048" w:rsidRPr="009F32A8">
        <w:rPr>
          <w:rFonts w:ascii="Times New Roman" w:hAnsi="Times New Roman" w:cs="Times New Roman"/>
          <w:sz w:val="24"/>
          <w:szCs w:val="24"/>
        </w:rPr>
        <w:t>внедрени</w:t>
      </w:r>
      <w:r w:rsidR="00A14FE4" w:rsidRPr="009F32A8">
        <w:rPr>
          <w:rFonts w:ascii="Times New Roman" w:hAnsi="Times New Roman" w:cs="Times New Roman"/>
          <w:sz w:val="24"/>
          <w:szCs w:val="24"/>
        </w:rPr>
        <w:t>е</w:t>
      </w:r>
      <w:r w:rsidR="00550048" w:rsidRPr="009F32A8">
        <w:rPr>
          <w:rFonts w:ascii="Times New Roman" w:hAnsi="Times New Roman" w:cs="Times New Roman"/>
          <w:sz w:val="24"/>
          <w:szCs w:val="24"/>
        </w:rPr>
        <w:t xml:space="preserve"> модели соучастия </w:t>
      </w:r>
      <w:r w:rsidR="00A14FE4" w:rsidRPr="009F32A8">
        <w:rPr>
          <w:rFonts w:ascii="Times New Roman" w:hAnsi="Times New Roman" w:cs="Times New Roman"/>
          <w:sz w:val="24"/>
          <w:szCs w:val="24"/>
        </w:rPr>
        <w:t>Управляющего совета, анализ потребностей участников образовательных отношений, организация взаимодействия организованных сторон, подготовка предложений по развитию, мониторинг результатов и сопровождение реализации проектных мероприятий.</w:t>
      </w:r>
      <w:r w:rsidRPr="009F32A8">
        <w:rPr>
          <w:rFonts w:ascii="Times New Roman" w:hAnsi="Times New Roman" w:cs="Times New Roman"/>
          <w:sz w:val="24"/>
          <w:szCs w:val="24"/>
        </w:rPr>
        <w:t xml:space="preserve"> </w:t>
      </w:r>
    </w:p>
    <w:p w:rsidR="006015B3" w:rsidRPr="009F32A8" w:rsidRDefault="000D18EE" w:rsidP="009F32A8">
      <w:pPr>
        <w:pStyle w:val="a6"/>
        <w:shd w:val="clear" w:color="auto" w:fill="FFFFFF"/>
        <w:tabs>
          <w:tab w:val="left" w:pos="426"/>
        </w:tabs>
        <w:spacing w:after="0" w:line="360" w:lineRule="auto"/>
        <w:ind w:left="0"/>
        <w:jc w:val="both"/>
        <w:rPr>
          <w:rFonts w:ascii="Times New Roman" w:eastAsia="Times New Roman" w:hAnsi="Times New Roman" w:cs="Times New Roman"/>
          <w:b/>
          <w:color w:val="000000" w:themeColor="text1"/>
          <w:sz w:val="24"/>
          <w:szCs w:val="24"/>
          <w:shd w:val="clear" w:color="auto" w:fill="FFFFFF"/>
          <w:lang w:eastAsia="ru-RU"/>
        </w:rPr>
      </w:pPr>
      <w:r w:rsidRPr="009F32A8">
        <w:rPr>
          <w:rFonts w:ascii="Times New Roman" w:eastAsia="Times New Roman" w:hAnsi="Times New Roman" w:cs="Times New Roman"/>
          <w:b/>
          <w:color w:val="000000" w:themeColor="text1"/>
          <w:sz w:val="24"/>
          <w:szCs w:val="24"/>
          <w:shd w:val="clear" w:color="auto" w:fill="FFFFFF"/>
          <w:lang w:eastAsia="ru-RU"/>
        </w:rPr>
        <w:t>6.2. Целевая группа проекта: суб</w:t>
      </w:r>
      <w:r w:rsidR="006015B3" w:rsidRPr="009F32A8">
        <w:rPr>
          <w:rFonts w:ascii="Times New Roman" w:eastAsia="Times New Roman" w:hAnsi="Times New Roman" w:cs="Times New Roman"/>
          <w:b/>
          <w:color w:val="000000" w:themeColor="text1"/>
          <w:sz w:val="24"/>
          <w:szCs w:val="24"/>
          <w:shd w:val="clear" w:color="auto" w:fill="FFFFFF"/>
          <w:lang w:eastAsia="ru-RU"/>
        </w:rPr>
        <w:t>ъекты образовательного процесса</w:t>
      </w:r>
    </w:p>
    <w:p w:rsidR="006015B3" w:rsidRPr="009F32A8" w:rsidRDefault="006015B3" w:rsidP="009F32A8">
      <w:pPr>
        <w:pStyle w:val="a6"/>
        <w:numPr>
          <w:ilvl w:val="0"/>
          <w:numId w:val="33"/>
        </w:numPr>
        <w:shd w:val="clear" w:color="auto" w:fill="FFFFFF"/>
        <w:tabs>
          <w:tab w:val="left" w:pos="426"/>
        </w:tabs>
        <w:spacing w:after="0" w:line="360" w:lineRule="auto"/>
        <w:jc w:val="both"/>
        <w:rPr>
          <w:rFonts w:ascii="Times New Roman" w:eastAsia="Times New Roman" w:hAnsi="Times New Roman" w:cs="Times New Roman"/>
          <w:color w:val="000000" w:themeColor="text1"/>
          <w:sz w:val="24"/>
          <w:szCs w:val="24"/>
          <w:shd w:val="clear" w:color="auto" w:fill="FFFFFF"/>
          <w:lang w:eastAsia="ru-RU"/>
        </w:rPr>
      </w:pPr>
      <w:r w:rsidRPr="009F32A8">
        <w:rPr>
          <w:rFonts w:ascii="Times New Roman" w:eastAsia="Times New Roman" w:hAnsi="Times New Roman" w:cs="Times New Roman"/>
          <w:color w:val="000000" w:themeColor="text1"/>
          <w:sz w:val="24"/>
          <w:szCs w:val="24"/>
          <w:shd w:val="clear" w:color="auto" w:fill="FFFFFF"/>
          <w:lang w:eastAsia="ru-RU"/>
        </w:rPr>
        <w:t xml:space="preserve">Обучающиеся МОУ СОШ </w:t>
      </w:r>
      <w:proofErr w:type="spellStart"/>
      <w:r w:rsidRPr="009F32A8">
        <w:rPr>
          <w:rFonts w:ascii="Times New Roman" w:eastAsia="Times New Roman" w:hAnsi="Times New Roman" w:cs="Times New Roman"/>
          <w:color w:val="000000" w:themeColor="text1"/>
          <w:sz w:val="24"/>
          <w:szCs w:val="24"/>
          <w:shd w:val="clear" w:color="auto" w:fill="FFFFFF"/>
          <w:lang w:eastAsia="ru-RU"/>
        </w:rPr>
        <w:t>х</w:t>
      </w:r>
      <w:proofErr w:type="gramStart"/>
      <w:r w:rsidRPr="009F32A8">
        <w:rPr>
          <w:rFonts w:ascii="Times New Roman" w:eastAsia="Times New Roman" w:hAnsi="Times New Roman" w:cs="Times New Roman"/>
          <w:color w:val="000000" w:themeColor="text1"/>
          <w:sz w:val="24"/>
          <w:szCs w:val="24"/>
          <w:shd w:val="clear" w:color="auto" w:fill="FFFFFF"/>
          <w:lang w:eastAsia="ru-RU"/>
        </w:rPr>
        <w:t>.К</w:t>
      </w:r>
      <w:proofErr w:type="gramEnd"/>
      <w:r w:rsidRPr="009F32A8">
        <w:rPr>
          <w:rFonts w:ascii="Times New Roman" w:eastAsia="Times New Roman" w:hAnsi="Times New Roman" w:cs="Times New Roman"/>
          <w:color w:val="000000" w:themeColor="text1"/>
          <w:sz w:val="24"/>
          <w:szCs w:val="24"/>
          <w:shd w:val="clear" w:color="auto" w:fill="FFFFFF"/>
          <w:lang w:eastAsia="ru-RU"/>
        </w:rPr>
        <w:t>летский</w:t>
      </w:r>
      <w:proofErr w:type="spellEnd"/>
    </w:p>
    <w:p w:rsidR="006015B3" w:rsidRPr="009F32A8" w:rsidRDefault="006015B3" w:rsidP="009F32A8">
      <w:pPr>
        <w:pStyle w:val="a6"/>
        <w:numPr>
          <w:ilvl w:val="0"/>
          <w:numId w:val="33"/>
        </w:numPr>
        <w:shd w:val="clear" w:color="auto" w:fill="FFFFFF"/>
        <w:tabs>
          <w:tab w:val="left" w:pos="426"/>
        </w:tabs>
        <w:spacing w:after="0" w:line="360" w:lineRule="auto"/>
        <w:jc w:val="both"/>
        <w:rPr>
          <w:rFonts w:ascii="Times New Roman" w:eastAsia="Times New Roman" w:hAnsi="Times New Roman" w:cs="Times New Roman"/>
          <w:color w:val="000000" w:themeColor="text1"/>
          <w:sz w:val="24"/>
          <w:szCs w:val="24"/>
          <w:shd w:val="clear" w:color="auto" w:fill="FFFFFF"/>
          <w:lang w:eastAsia="ru-RU"/>
        </w:rPr>
      </w:pPr>
      <w:r w:rsidRPr="009F32A8">
        <w:rPr>
          <w:rFonts w:ascii="Times New Roman" w:eastAsia="Times New Roman" w:hAnsi="Times New Roman" w:cs="Times New Roman"/>
          <w:color w:val="000000" w:themeColor="text1"/>
          <w:sz w:val="24"/>
          <w:szCs w:val="24"/>
          <w:shd w:val="clear" w:color="auto" w:fill="FFFFFF"/>
          <w:lang w:eastAsia="ru-RU"/>
        </w:rPr>
        <w:t xml:space="preserve">Родители (законные представители) обучающихся МОУ СОШ </w:t>
      </w:r>
      <w:proofErr w:type="spellStart"/>
      <w:r w:rsidRPr="009F32A8">
        <w:rPr>
          <w:rFonts w:ascii="Times New Roman" w:eastAsia="Times New Roman" w:hAnsi="Times New Roman" w:cs="Times New Roman"/>
          <w:color w:val="000000" w:themeColor="text1"/>
          <w:sz w:val="24"/>
          <w:szCs w:val="24"/>
          <w:shd w:val="clear" w:color="auto" w:fill="FFFFFF"/>
          <w:lang w:eastAsia="ru-RU"/>
        </w:rPr>
        <w:t>х</w:t>
      </w:r>
      <w:proofErr w:type="gramStart"/>
      <w:r w:rsidRPr="009F32A8">
        <w:rPr>
          <w:rFonts w:ascii="Times New Roman" w:eastAsia="Times New Roman" w:hAnsi="Times New Roman" w:cs="Times New Roman"/>
          <w:color w:val="000000" w:themeColor="text1"/>
          <w:sz w:val="24"/>
          <w:szCs w:val="24"/>
          <w:shd w:val="clear" w:color="auto" w:fill="FFFFFF"/>
          <w:lang w:eastAsia="ru-RU"/>
        </w:rPr>
        <w:t>.К</w:t>
      </w:r>
      <w:proofErr w:type="gramEnd"/>
      <w:r w:rsidRPr="009F32A8">
        <w:rPr>
          <w:rFonts w:ascii="Times New Roman" w:eastAsia="Times New Roman" w:hAnsi="Times New Roman" w:cs="Times New Roman"/>
          <w:color w:val="000000" w:themeColor="text1"/>
          <w:sz w:val="24"/>
          <w:szCs w:val="24"/>
          <w:shd w:val="clear" w:color="auto" w:fill="FFFFFF"/>
          <w:lang w:eastAsia="ru-RU"/>
        </w:rPr>
        <w:t>летский</w:t>
      </w:r>
      <w:proofErr w:type="spellEnd"/>
      <w:r w:rsidR="000D18EE" w:rsidRPr="009F32A8">
        <w:rPr>
          <w:rFonts w:ascii="Times New Roman" w:eastAsia="Times New Roman" w:hAnsi="Times New Roman" w:cs="Times New Roman"/>
          <w:color w:val="000000" w:themeColor="text1"/>
          <w:sz w:val="24"/>
          <w:szCs w:val="24"/>
          <w:shd w:val="clear" w:color="auto" w:fill="FFFFFF"/>
          <w:lang w:eastAsia="ru-RU"/>
        </w:rPr>
        <w:t xml:space="preserve"> </w:t>
      </w:r>
    </w:p>
    <w:p w:rsidR="000D18EE" w:rsidRPr="009F32A8" w:rsidRDefault="000D18EE" w:rsidP="009F32A8">
      <w:pPr>
        <w:pStyle w:val="a6"/>
        <w:shd w:val="clear" w:color="auto" w:fill="FFFFFF"/>
        <w:tabs>
          <w:tab w:val="left" w:pos="426"/>
        </w:tabs>
        <w:spacing w:after="0" w:line="360" w:lineRule="auto"/>
        <w:ind w:left="0"/>
        <w:jc w:val="both"/>
        <w:rPr>
          <w:rFonts w:ascii="Times New Roman" w:eastAsia="Times New Roman" w:hAnsi="Times New Roman" w:cs="Times New Roman"/>
          <w:color w:val="000000" w:themeColor="text1"/>
          <w:sz w:val="24"/>
          <w:szCs w:val="24"/>
          <w:shd w:val="clear" w:color="auto" w:fill="FFFFFF"/>
          <w:lang w:eastAsia="ru-RU"/>
        </w:rPr>
      </w:pPr>
      <w:r w:rsidRPr="009F32A8">
        <w:rPr>
          <w:rFonts w:ascii="Times New Roman" w:eastAsia="Times New Roman" w:hAnsi="Times New Roman" w:cs="Times New Roman"/>
          <w:color w:val="000000" w:themeColor="text1"/>
          <w:sz w:val="24"/>
          <w:szCs w:val="24"/>
          <w:shd w:val="clear" w:color="auto" w:fill="FFFFFF"/>
          <w:lang w:eastAsia="ru-RU"/>
        </w:rPr>
        <w:t>Проект направлен на изменение среды, которая напрямую повлияет на жизнедеятельность учреждения.</w:t>
      </w:r>
    </w:p>
    <w:p w:rsidR="000D18EE" w:rsidRPr="009F32A8" w:rsidRDefault="000D18EE" w:rsidP="009F32A8">
      <w:pPr>
        <w:pStyle w:val="a6"/>
        <w:shd w:val="clear" w:color="auto" w:fill="FFFFFF"/>
        <w:tabs>
          <w:tab w:val="left" w:pos="426"/>
        </w:tabs>
        <w:spacing w:after="0" w:line="360" w:lineRule="auto"/>
        <w:ind w:left="0"/>
        <w:jc w:val="both"/>
        <w:rPr>
          <w:rFonts w:ascii="Times New Roman" w:eastAsia="Times New Roman" w:hAnsi="Times New Roman" w:cs="Times New Roman"/>
          <w:color w:val="000000" w:themeColor="text1"/>
          <w:sz w:val="24"/>
          <w:szCs w:val="24"/>
          <w:shd w:val="clear" w:color="auto" w:fill="FFFFFF"/>
          <w:lang w:eastAsia="ru-RU"/>
        </w:rPr>
      </w:pPr>
      <w:r w:rsidRPr="009F32A8">
        <w:rPr>
          <w:rFonts w:ascii="Times New Roman" w:eastAsia="Times New Roman" w:hAnsi="Times New Roman" w:cs="Times New Roman"/>
          <w:color w:val="000000" w:themeColor="text1"/>
          <w:sz w:val="24"/>
          <w:szCs w:val="24"/>
          <w:shd w:val="clear" w:color="auto" w:fill="FFFFFF"/>
          <w:lang w:eastAsia="ru-RU"/>
        </w:rPr>
        <w:t>6.3. Партнёры проекта, соисполнители (социальные партнеры).</w:t>
      </w:r>
    </w:p>
    <w:p w:rsidR="006015B3" w:rsidRPr="009F32A8" w:rsidRDefault="006015B3" w:rsidP="009F32A8">
      <w:pPr>
        <w:pStyle w:val="a6"/>
        <w:widowControl w:val="0"/>
        <w:numPr>
          <w:ilvl w:val="3"/>
          <w:numId w:val="34"/>
        </w:numPr>
        <w:autoSpaceDE w:val="0"/>
        <w:autoSpaceDN w:val="0"/>
        <w:spacing w:after="0" w:line="360" w:lineRule="auto"/>
        <w:ind w:left="851" w:hanging="425"/>
        <w:jc w:val="both"/>
        <w:rPr>
          <w:rFonts w:ascii="Times New Roman" w:hAnsi="Times New Roman" w:cs="Times New Roman"/>
          <w:sz w:val="24"/>
          <w:szCs w:val="24"/>
        </w:rPr>
      </w:pPr>
      <w:r w:rsidRPr="009F32A8">
        <w:rPr>
          <w:rFonts w:ascii="Times New Roman" w:hAnsi="Times New Roman" w:cs="Times New Roman"/>
          <w:sz w:val="24"/>
          <w:szCs w:val="24"/>
        </w:rPr>
        <w:t>Государственное автономное учреждение дополнительного профессионального образования «Волгоградская государственная академия последипломного образования» (ГАУ ДПО ВГАПО);</w:t>
      </w:r>
    </w:p>
    <w:p w:rsidR="006015B3" w:rsidRPr="009F32A8" w:rsidRDefault="006015B3" w:rsidP="009F32A8">
      <w:pPr>
        <w:pStyle w:val="a6"/>
        <w:widowControl w:val="0"/>
        <w:numPr>
          <w:ilvl w:val="3"/>
          <w:numId w:val="34"/>
        </w:numPr>
        <w:autoSpaceDE w:val="0"/>
        <w:autoSpaceDN w:val="0"/>
        <w:spacing w:after="0" w:line="360" w:lineRule="auto"/>
        <w:ind w:left="851" w:hanging="425"/>
        <w:jc w:val="both"/>
        <w:rPr>
          <w:rFonts w:ascii="Times New Roman" w:hAnsi="Times New Roman" w:cs="Times New Roman"/>
          <w:sz w:val="24"/>
          <w:szCs w:val="24"/>
        </w:rPr>
      </w:pPr>
      <w:r w:rsidRPr="009F32A8">
        <w:rPr>
          <w:rFonts w:ascii="Times New Roman" w:hAnsi="Times New Roman" w:cs="Times New Roman"/>
          <w:sz w:val="24"/>
          <w:szCs w:val="24"/>
        </w:rPr>
        <w:t>Федеральное государственное бюджетное образовательное учреждение высшего образования «</w:t>
      </w:r>
      <w:r w:rsidRPr="009F32A8">
        <w:rPr>
          <w:rFonts w:ascii="Times New Roman" w:hAnsi="Times New Roman" w:cs="Times New Roman"/>
          <w:color w:val="000000"/>
          <w:sz w:val="24"/>
          <w:szCs w:val="24"/>
        </w:rPr>
        <w:t>Волгоградский государственный социально-педагогический университет» (ФГБОУ ВО ВГСПУ)</w:t>
      </w:r>
      <w:r w:rsidR="00EA18AC" w:rsidRPr="009F32A8">
        <w:rPr>
          <w:rFonts w:ascii="Times New Roman" w:hAnsi="Times New Roman" w:cs="Times New Roman"/>
          <w:color w:val="000000"/>
          <w:sz w:val="24"/>
          <w:szCs w:val="24"/>
        </w:rPr>
        <w:t>;</w:t>
      </w:r>
    </w:p>
    <w:p w:rsidR="006015B3" w:rsidRPr="009F32A8" w:rsidRDefault="006015B3" w:rsidP="009F32A8">
      <w:pPr>
        <w:pStyle w:val="a6"/>
        <w:widowControl w:val="0"/>
        <w:numPr>
          <w:ilvl w:val="3"/>
          <w:numId w:val="34"/>
        </w:numPr>
        <w:autoSpaceDE w:val="0"/>
        <w:autoSpaceDN w:val="0"/>
        <w:spacing w:after="0" w:line="360" w:lineRule="auto"/>
        <w:ind w:left="851" w:hanging="425"/>
        <w:jc w:val="both"/>
        <w:rPr>
          <w:rFonts w:ascii="Times New Roman" w:hAnsi="Times New Roman" w:cs="Times New Roman"/>
          <w:sz w:val="24"/>
          <w:szCs w:val="24"/>
        </w:rPr>
      </w:pPr>
      <w:r w:rsidRPr="009F32A8">
        <w:rPr>
          <w:rFonts w:ascii="Times New Roman" w:hAnsi="Times New Roman" w:cs="Times New Roman"/>
          <w:sz w:val="24"/>
          <w:szCs w:val="24"/>
        </w:rPr>
        <w:t>Муниципальное казенное учреждение культуры «Социально-культурный центр «Импульс»</w:t>
      </w:r>
      <w:r w:rsidR="00EA18AC" w:rsidRPr="009F32A8">
        <w:rPr>
          <w:rFonts w:ascii="Times New Roman" w:hAnsi="Times New Roman" w:cs="Times New Roman"/>
          <w:sz w:val="24"/>
          <w:szCs w:val="24"/>
        </w:rPr>
        <w:t>;</w:t>
      </w:r>
      <w:r w:rsidRPr="009F32A8">
        <w:rPr>
          <w:rFonts w:ascii="Times New Roman" w:hAnsi="Times New Roman" w:cs="Times New Roman"/>
          <w:sz w:val="24"/>
          <w:szCs w:val="24"/>
        </w:rPr>
        <w:t xml:space="preserve"> </w:t>
      </w:r>
    </w:p>
    <w:p w:rsidR="006015B3" w:rsidRPr="009F32A8" w:rsidRDefault="006015B3" w:rsidP="009F32A8">
      <w:pPr>
        <w:pStyle w:val="a6"/>
        <w:widowControl w:val="0"/>
        <w:numPr>
          <w:ilvl w:val="3"/>
          <w:numId w:val="34"/>
        </w:numPr>
        <w:autoSpaceDE w:val="0"/>
        <w:autoSpaceDN w:val="0"/>
        <w:spacing w:after="0" w:line="360" w:lineRule="auto"/>
        <w:ind w:left="851" w:hanging="425"/>
        <w:jc w:val="both"/>
        <w:rPr>
          <w:rFonts w:ascii="Times New Roman" w:hAnsi="Times New Roman" w:cs="Times New Roman"/>
          <w:sz w:val="24"/>
          <w:szCs w:val="24"/>
        </w:rPr>
      </w:pPr>
      <w:r w:rsidRPr="009F32A8">
        <w:rPr>
          <w:rFonts w:ascii="Times New Roman" w:hAnsi="Times New Roman" w:cs="Times New Roman"/>
          <w:sz w:val="24"/>
          <w:szCs w:val="24"/>
        </w:rPr>
        <w:t>Муниципальное казённое учреждение культуры «</w:t>
      </w:r>
      <w:proofErr w:type="spellStart"/>
      <w:r w:rsidRPr="009F32A8">
        <w:rPr>
          <w:rFonts w:ascii="Times New Roman" w:hAnsi="Times New Roman" w:cs="Times New Roman"/>
          <w:sz w:val="24"/>
          <w:szCs w:val="24"/>
        </w:rPr>
        <w:t>Рассветинский</w:t>
      </w:r>
      <w:proofErr w:type="spellEnd"/>
      <w:r w:rsidRPr="009F32A8">
        <w:rPr>
          <w:rFonts w:ascii="Times New Roman" w:hAnsi="Times New Roman" w:cs="Times New Roman"/>
          <w:sz w:val="24"/>
          <w:szCs w:val="24"/>
        </w:rPr>
        <w:t xml:space="preserve"> сельский дом культуры»</w:t>
      </w:r>
      <w:r w:rsidR="00EA18AC" w:rsidRPr="009F32A8">
        <w:rPr>
          <w:rFonts w:ascii="Times New Roman" w:hAnsi="Times New Roman" w:cs="Times New Roman"/>
          <w:sz w:val="24"/>
          <w:szCs w:val="24"/>
        </w:rPr>
        <w:t>;</w:t>
      </w:r>
    </w:p>
    <w:p w:rsidR="00EA18AC" w:rsidRPr="009F32A8" w:rsidRDefault="00EA18AC" w:rsidP="009F32A8">
      <w:pPr>
        <w:pStyle w:val="a6"/>
        <w:widowControl w:val="0"/>
        <w:numPr>
          <w:ilvl w:val="3"/>
          <w:numId w:val="34"/>
        </w:numPr>
        <w:autoSpaceDE w:val="0"/>
        <w:autoSpaceDN w:val="0"/>
        <w:spacing w:after="0" w:line="360" w:lineRule="auto"/>
        <w:ind w:left="851" w:hanging="425"/>
        <w:jc w:val="both"/>
        <w:rPr>
          <w:rFonts w:ascii="Times New Roman" w:hAnsi="Times New Roman" w:cs="Times New Roman"/>
          <w:sz w:val="24"/>
          <w:szCs w:val="24"/>
        </w:rPr>
      </w:pPr>
      <w:r w:rsidRPr="009F32A8">
        <w:rPr>
          <w:rFonts w:ascii="Times New Roman" w:hAnsi="Times New Roman" w:cs="Times New Roman"/>
          <w:sz w:val="24"/>
          <w:szCs w:val="24"/>
        </w:rPr>
        <w:t>Местное отделение Общероссийского общественно-государственного движения детей и молодёжи «Движение</w:t>
      </w:r>
      <w:proofErr w:type="gramStart"/>
      <w:r w:rsidRPr="009F32A8">
        <w:rPr>
          <w:rFonts w:ascii="Times New Roman" w:hAnsi="Times New Roman" w:cs="Times New Roman"/>
          <w:sz w:val="24"/>
          <w:szCs w:val="24"/>
        </w:rPr>
        <w:t xml:space="preserve"> П</w:t>
      </w:r>
      <w:proofErr w:type="gramEnd"/>
      <w:r w:rsidRPr="009F32A8">
        <w:rPr>
          <w:rFonts w:ascii="Times New Roman" w:hAnsi="Times New Roman" w:cs="Times New Roman"/>
          <w:sz w:val="24"/>
          <w:szCs w:val="24"/>
        </w:rPr>
        <w:t xml:space="preserve">ервых» </w:t>
      </w:r>
      <w:proofErr w:type="spellStart"/>
      <w:r w:rsidRPr="009F32A8">
        <w:rPr>
          <w:rFonts w:ascii="Times New Roman" w:hAnsi="Times New Roman" w:cs="Times New Roman"/>
          <w:sz w:val="24"/>
          <w:szCs w:val="24"/>
        </w:rPr>
        <w:t>Среднеахтубинского</w:t>
      </w:r>
      <w:proofErr w:type="spellEnd"/>
      <w:r w:rsidRPr="009F32A8">
        <w:rPr>
          <w:rFonts w:ascii="Times New Roman" w:hAnsi="Times New Roman" w:cs="Times New Roman"/>
          <w:sz w:val="24"/>
          <w:szCs w:val="24"/>
        </w:rPr>
        <w:t xml:space="preserve"> муниципального</w:t>
      </w:r>
      <w:r w:rsidR="00EF5599" w:rsidRPr="009F32A8">
        <w:rPr>
          <w:rFonts w:ascii="Times New Roman" w:hAnsi="Times New Roman" w:cs="Times New Roman"/>
          <w:sz w:val="24"/>
          <w:szCs w:val="24"/>
        </w:rPr>
        <w:t xml:space="preserve"> района;</w:t>
      </w:r>
    </w:p>
    <w:p w:rsidR="00EF5599" w:rsidRPr="009F32A8" w:rsidRDefault="00EF5599" w:rsidP="009F32A8">
      <w:pPr>
        <w:pStyle w:val="a6"/>
        <w:widowControl w:val="0"/>
        <w:numPr>
          <w:ilvl w:val="3"/>
          <w:numId w:val="34"/>
        </w:numPr>
        <w:autoSpaceDE w:val="0"/>
        <w:autoSpaceDN w:val="0"/>
        <w:spacing w:after="0" w:line="360" w:lineRule="auto"/>
        <w:ind w:left="851" w:hanging="425"/>
        <w:jc w:val="both"/>
        <w:rPr>
          <w:rFonts w:ascii="Times New Roman" w:hAnsi="Times New Roman" w:cs="Times New Roman"/>
          <w:sz w:val="24"/>
          <w:szCs w:val="24"/>
        </w:rPr>
      </w:pPr>
      <w:r w:rsidRPr="009F32A8">
        <w:rPr>
          <w:rFonts w:ascii="Times New Roman" w:hAnsi="Times New Roman" w:cs="Times New Roman"/>
          <w:sz w:val="24"/>
          <w:szCs w:val="24"/>
        </w:rPr>
        <w:t>Муниципальное автономное учреждение «Редакция газеты «Звезда».</w:t>
      </w:r>
    </w:p>
    <w:p w:rsidR="003438EE" w:rsidRPr="003438EE" w:rsidRDefault="003438EE" w:rsidP="003438EE">
      <w:pPr>
        <w:pStyle w:val="a6"/>
        <w:shd w:val="clear" w:color="auto" w:fill="FFFFFF"/>
        <w:tabs>
          <w:tab w:val="left" w:pos="426"/>
        </w:tabs>
        <w:spacing w:after="0" w:line="360" w:lineRule="auto"/>
        <w:ind w:left="0"/>
        <w:jc w:val="both"/>
        <w:rPr>
          <w:rFonts w:ascii="Times New Roman" w:eastAsia="Times New Roman" w:hAnsi="Times New Roman" w:cs="Times New Roman"/>
          <w:sz w:val="24"/>
          <w:szCs w:val="24"/>
          <w:shd w:val="clear" w:color="auto" w:fill="FFFFFF"/>
          <w:lang w:eastAsia="ru-RU"/>
        </w:rPr>
      </w:pPr>
    </w:p>
    <w:p w:rsidR="00B87555" w:rsidRPr="004F71FC" w:rsidRDefault="00B87555" w:rsidP="003438EE">
      <w:pPr>
        <w:pStyle w:val="a6"/>
        <w:numPr>
          <w:ilvl w:val="0"/>
          <w:numId w:val="6"/>
        </w:numPr>
        <w:shd w:val="clear" w:color="auto" w:fill="FFFFFF"/>
        <w:tabs>
          <w:tab w:val="left" w:pos="284"/>
        </w:tabs>
        <w:spacing w:after="0" w:line="360" w:lineRule="auto"/>
        <w:ind w:left="0" w:firstLine="0"/>
        <w:jc w:val="center"/>
        <w:rPr>
          <w:rFonts w:ascii="Times New Roman" w:hAnsi="Times New Roman" w:cs="Times New Roman"/>
          <w:b/>
          <w:sz w:val="24"/>
          <w:szCs w:val="24"/>
          <w:shd w:val="clear" w:color="auto" w:fill="FFFFFF"/>
        </w:rPr>
      </w:pPr>
      <w:r w:rsidRPr="004F71FC">
        <w:rPr>
          <w:rFonts w:ascii="Times New Roman" w:eastAsia="Times New Roman" w:hAnsi="Times New Roman" w:cs="Times New Roman"/>
          <w:b/>
          <w:sz w:val="24"/>
          <w:szCs w:val="24"/>
          <w:shd w:val="clear" w:color="auto" w:fill="FFFFFF"/>
          <w:lang w:eastAsia="ru-RU"/>
        </w:rPr>
        <w:t>Сроки реализации инновационного проекта.</w:t>
      </w:r>
    </w:p>
    <w:p w:rsidR="00A14FE4" w:rsidRDefault="00A14FE4" w:rsidP="003438EE">
      <w:pPr>
        <w:shd w:val="clear" w:color="auto" w:fill="FFFFFF"/>
        <w:spacing w:after="0" w:line="360" w:lineRule="auto"/>
        <w:jc w:val="both"/>
        <w:rPr>
          <w:rFonts w:ascii="Times New Roman" w:eastAsia="Times New Roman" w:hAnsi="Times New Roman" w:cs="Times New Roman"/>
          <w:b/>
          <w:sz w:val="24"/>
          <w:szCs w:val="24"/>
          <w:shd w:val="clear" w:color="auto" w:fill="FFFFFF"/>
          <w:lang w:eastAsia="ru-RU"/>
        </w:rPr>
      </w:pPr>
    </w:p>
    <w:tbl>
      <w:tblPr>
        <w:tblStyle w:val="a8"/>
        <w:tblW w:w="0" w:type="auto"/>
        <w:jc w:val="center"/>
        <w:tblInd w:w="-775" w:type="dxa"/>
        <w:tblLayout w:type="fixed"/>
        <w:tblLook w:val="04A0"/>
      </w:tblPr>
      <w:tblGrid>
        <w:gridCol w:w="2517"/>
        <w:gridCol w:w="2659"/>
        <w:gridCol w:w="1896"/>
        <w:gridCol w:w="2249"/>
      </w:tblGrid>
      <w:tr w:rsidR="00D83DCF" w:rsidRPr="00917D03" w:rsidTr="009F32A8">
        <w:trPr>
          <w:jc w:val="center"/>
        </w:trPr>
        <w:tc>
          <w:tcPr>
            <w:tcW w:w="2517" w:type="dxa"/>
          </w:tcPr>
          <w:p w:rsidR="00D83DCF" w:rsidRPr="00917D03" w:rsidRDefault="00D83DCF" w:rsidP="007C4A19">
            <w:pPr>
              <w:jc w:val="center"/>
              <w:rPr>
                <w:rFonts w:ascii="Times New Roman" w:hAnsi="Times New Roman" w:cs="Times New Roman"/>
                <w:b/>
                <w:sz w:val="24"/>
                <w:szCs w:val="24"/>
              </w:rPr>
            </w:pPr>
            <w:r w:rsidRPr="00917D03">
              <w:rPr>
                <w:rFonts w:ascii="Times New Roman" w:hAnsi="Times New Roman" w:cs="Times New Roman"/>
                <w:b/>
                <w:sz w:val="24"/>
                <w:szCs w:val="24"/>
              </w:rPr>
              <w:t>Этап</w:t>
            </w:r>
          </w:p>
        </w:tc>
        <w:tc>
          <w:tcPr>
            <w:tcW w:w="2659" w:type="dxa"/>
          </w:tcPr>
          <w:p w:rsidR="00D83DCF" w:rsidRPr="00917D03" w:rsidRDefault="00D83DCF" w:rsidP="007C4A19">
            <w:pPr>
              <w:jc w:val="center"/>
              <w:rPr>
                <w:rFonts w:ascii="Times New Roman" w:hAnsi="Times New Roman" w:cs="Times New Roman"/>
                <w:b/>
                <w:sz w:val="24"/>
                <w:szCs w:val="24"/>
              </w:rPr>
            </w:pPr>
            <w:r w:rsidRPr="00917D03">
              <w:rPr>
                <w:rFonts w:ascii="Times New Roman" w:hAnsi="Times New Roman" w:cs="Times New Roman"/>
                <w:b/>
                <w:sz w:val="24"/>
                <w:szCs w:val="24"/>
              </w:rPr>
              <w:t>Содержание деятельности</w:t>
            </w:r>
          </w:p>
        </w:tc>
        <w:tc>
          <w:tcPr>
            <w:tcW w:w="1896" w:type="dxa"/>
          </w:tcPr>
          <w:p w:rsidR="00D83DCF" w:rsidRPr="00917D03" w:rsidRDefault="00D83DCF" w:rsidP="007C4A19">
            <w:pPr>
              <w:jc w:val="center"/>
              <w:rPr>
                <w:rFonts w:ascii="Times New Roman" w:hAnsi="Times New Roman" w:cs="Times New Roman"/>
                <w:b/>
                <w:sz w:val="24"/>
                <w:szCs w:val="24"/>
              </w:rPr>
            </w:pPr>
            <w:r w:rsidRPr="00917D03">
              <w:rPr>
                <w:rFonts w:ascii="Times New Roman" w:hAnsi="Times New Roman" w:cs="Times New Roman"/>
                <w:b/>
                <w:sz w:val="24"/>
                <w:szCs w:val="24"/>
              </w:rPr>
              <w:t>Методы деятельности</w:t>
            </w:r>
          </w:p>
        </w:tc>
        <w:tc>
          <w:tcPr>
            <w:tcW w:w="2249" w:type="dxa"/>
          </w:tcPr>
          <w:p w:rsidR="00D83DCF" w:rsidRPr="00917D03" w:rsidRDefault="00D83DCF" w:rsidP="007C4A19">
            <w:pPr>
              <w:jc w:val="center"/>
              <w:rPr>
                <w:rFonts w:ascii="Times New Roman" w:hAnsi="Times New Roman" w:cs="Times New Roman"/>
                <w:b/>
                <w:sz w:val="24"/>
                <w:szCs w:val="24"/>
              </w:rPr>
            </w:pPr>
            <w:r w:rsidRPr="00917D03">
              <w:rPr>
                <w:rFonts w:ascii="Times New Roman" w:hAnsi="Times New Roman" w:cs="Times New Roman"/>
                <w:b/>
                <w:sz w:val="24"/>
                <w:szCs w:val="24"/>
              </w:rPr>
              <w:t>Ожидаемые результаты</w:t>
            </w:r>
          </w:p>
        </w:tc>
      </w:tr>
      <w:tr w:rsidR="00D83DCF" w:rsidRPr="00917D03" w:rsidTr="009F32A8">
        <w:trPr>
          <w:jc w:val="center"/>
        </w:trPr>
        <w:tc>
          <w:tcPr>
            <w:tcW w:w="2517" w:type="dxa"/>
          </w:tcPr>
          <w:p w:rsidR="00D83DCF" w:rsidRPr="00C56D8E" w:rsidRDefault="00D83DCF" w:rsidP="007C4A19">
            <w:pPr>
              <w:jc w:val="center"/>
              <w:rPr>
                <w:rFonts w:ascii="Times New Roman" w:hAnsi="Times New Roman" w:cs="Times New Roman"/>
                <w:b/>
                <w:sz w:val="24"/>
                <w:szCs w:val="24"/>
              </w:rPr>
            </w:pPr>
            <w:r w:rsidRPr="00C56D8E">
              <w:rPr>
                <w:rFonts w:ascii="Times New Roman" w:hAnsi="Times New Roman" w:cs="Times New Roman"/>
                <w:b/>
                <w:sz w:val="24"/>
                <w:szCs w:val="24"/>
              </w:rPr>
              <w:t>Подготовительный</w:t>
            </w:r>
          </w:p>
          <w:p w:rsidR="00D83DCF" w:rsidRPr="00747149" w:rsidRDefault="00D83DCF" w:rsidP="007C4A19">
            <w:pPr>
              <w:jc w:val="center"/>
              <w:rPr>
                <w:rFonts w:ascii="Times New Roman" w:eastAsia="Times New Roman" w:hAnsi="Times New Roman" w:cs="Times New Roman"/>
                <w:b/>
                <w:color w:val="000000" w:themeColor="text1"/>
                <w:sz w:val="24"/>
                <w:szCs w:val="24"/>
                <w:shd w:val="clear" w:color="auto" w:fill="FFFFFF"/>
                <w:lang w:eastAsia="ru-RU"/>
              </w:rPr>
            </w:pPr>
            <w:r w:rsidRPr="00747149">
              <w:rPr>
                <w:rFonts w:ascii="Times New Roman" w:eastAsia="Times New Roman" w:hAnsi="Times New Roman" w:cs="Times New Roman"/>
                <w:b/>
                <w:color w:val="000000" w:themeColor="text1"/>
                <w:sz w:val="24"/>
                <w:szCs w:val="24"/>
                <w:shd w:val="clear" w:color="auto" w:fill="FFFFFF"/>
                <w:lang w:eastAsia="ru-RU"/>
              </w:rPr>
              <w:t>202</w:t>
            </w:r>
            <w:r w:rsidR="00747149">
              <w:rPr>
                <w:rFonts w:ascii="Times New Roman" w:eastAsia="Times New Roman" w:hAnsi="Times New Roman" w:cs="Times New Roman"/>
                <w:b/>
                <w:color w:val="000000" w:themeColor="text1"/>
                <w:sz w:val="24"/>
                <w:szCs w:val="24"/>
                <w:shd w:val="clear" w:color="auto" w:fill="FFFFFF"/>
                <w:lang w:eastAsia="ru-RU"/>
              </w:rPr>
              <w:t>6</w:t>
            </w:r>
            <w:r w:rsidRPr="00747149">
              <w:rPr>
                <w:rFonts w:ascii="Times New Roman" w:eastAsia="Times New Roman" w:hAnsi="Times New Roman" w:cs="Times New Roman"/>
                <w:b/>
                <w:color w:val="000000" w:themeColor="text1"/>
                <w:sz w:val="24"/>
                <w:szCs w:val="24"/>
                <w:shd w:val="clear" w:color="auto" w:fill="FFFFFF"/>
                <w:lang w:eastAsia="ru-RU"/>
              </w:rPr>
              <w:t xml:space="preserve"> год </w:t>
            </w:r>
          </w:p>
          <w:p w:rsidR="00D83DCF" w:rsidRPr="00917D03" w:rsidRDefault="00D83DCF" w:rsidP="007C4A19">
            <w:pPr>
              <w:jc w:val="center"/>
              <w:rPr>
                <w:rFonts w:ascii="Times New Roman" w:hAnsi="Times New Roman" w:cs="Times New Roman"/>
                <w:sz w:val="24"/>
                <w:szCs w:val="24"/>
              </w:rPr>
            </w:pPr>
          </w:p>
        </w:tc>
        <w:tc>
          <w:tcPr>
            <w:tcW w:w="2659" w:type="dxa"/>
          </w:tcPr>
          <w:p w:rsidR="00D83DCF" w:rsidRPr="00917D03" w:rsidRDefault="00D83DCF" w:rsidP="007C4A19">
            <w:pPr>
              <w:jc w:val="center"/>
              <w:rPr>
                <w:rFonts w:ascii="Times New Roman" w:hAnsi="Times New Roman" w:cs="Times New Roman"/>
                <w:sz w:val="24"/>
                <w:szCs w:val="24"/>
              </w:rPr>
            </w:pPr>
            <w:r w:rsidRPr="00917D03">
              <w:rPr>
                <w:rFonts w:ascii="Times New Roman" w:hAnsi="Times New Roman" w:cs="Times New Roman"/>
                <w:sz w:val="24"/>
                <w:szCs w:val="24"/>
              </w:rPr>
              <w:lastRenderedPageBreak/>
              <w:t xml:space="preserve">Создание рабочей группы; анализ нормативной базы; </w:t>
            </w:r>
            <w:r w:rsidRPr="00917D03">
              <w:rPr>
                <w:rFonts w:ascii="Times New Roman" w:hAnsi="Times New Roman" w:cs="Times New Roman"/>
                <w:sz w:val="24"/>
                <w:szCs w:val="24"/>
              </w:rPr>
              <w:lastRenderedPageBreak/>
              <w:t>диагностика образовательной среды; изучение удовлетворенности родителей, обучающихся и педагогов; анализ деятельности Управляющего совета; разработка локальных актов, дорожной карты, критериев мониторинга.</w:t>
            </w:r>
          </w:p>
        </w:tc>
        <w:tc>
          <w:tcPr>
            <w:tcW w:w="1896" w:type="dxa"/>
          </w:tcPr>
          <w:p w:rsidR="00D83DCF" w:rsidRPr="00917D03" w:rsidRDefault="00D83DCF" w:rsidP="00747149">
            <w:pPr>
              <w:jc w:val="center"/>
              <w:rPr>
                <w:rFonts w:ascii="Times New Roman" w:hAnsi="Times New Roman" w:cs="Times New Roman"/>
                <w:sz w:val="24"/>
                <w:szCs w:val="24"/>
              </w:rPr>
            </w:pPr>
            <w:r w:rsidRPr="00917D03">
              <w:rPr>
                <w:rFonts w:ascii="Times New Roman" w:hAnsi="Times New Roman" w:cs="Times New Roman"/>
                <w:sz w:val="24"/>
                <w:szCs w:val="24"/>
              </w:rPr>
              <w:lastRenderedPageBreak/>
              <w:t xml:space="preserve">Анализ документов, SWOT-анализ, </w:t>
            </w:r>
            <w:r w:rsidRPr="00917D03">
              <w:rPr>
                <w:rFonts w:ascii="Times New Roman" w:hAnsi="Times New Roman" w:cs="Times New Roman"/>
                <w:sz w:val="24"/>
                <w:szCs w:val="24"/>
              </w:rPr>
              <w:lastRenderedPageBreak/>
              <w:t>анкетирование, интервью, наблюдение, страт</w:t>
            </w:r>
            <w:r w:rsidR="00747149">
              <w:rPr>
                <w:rFonts w:ascii="Times New Roman" w:hAnsi="Times New Roman" w:cs="Times New Roman"/>
                <w:sz w:val="24"/>
                <w:szCs w:val="24"/>
              </w:rPr>
              <w:t xml:space="preserve">егическая сессия, </w:t>
            </w:r>
            <w:r w:rsidRPr="00917D03">
              <w:rPr>
                <w:rFonts w:ascii="Times New Roman" w:hAnsi="Times New Roman" w:cs="Times New Roman"/>
                <w:sz w:val="24"/>
                <w:szCs w:val="24"/>
              </w:rPr>
              <w:t>экспертная оценка.</w:t>
            </w:r>
          </w:p>
        </w:tc>
        <w:tc>
          <w:tcPr>
            <w:tcW w:w="2249" w:type="dxa"/>
          </w:tcPr>
          <w:p w:rsidR="00D83DCF" w:rsidRPr="00917D03" w:rsidRDefault="00D83DCF" w:rsidP="007C4A19">
            <w:pPr>
              <w:jc w:val="center"/>
              <w:rPr>
                <w:rFonts w:ascii="Times New Roman" w:hAnsi="Times New Roman" w:cs="Times New Roman"/>
                <w:sz w:val="24"/>
                <w:szCs w:val="24"/>
              </w:rPr>
            </w:pPr>
            <w:r w:rsidRPr="00917D03">
              <w:rPr>
                <w:rFonts w:ascii="Times New Roman" w:hAnsi="Times New Roman" w:cs="Times New Roman"/>
                <w:sz w:val="24"/>
                <w:szCs w:val="24"/>
              </w:rPr>
              <w:lastRenderedPageBreak/>
              <w:t xml:space="preserve">Создана нормативная база, сформирована </w:t>
            </w:r>
            <w:r w:rsidRPr="00917D03">
              <w:rPr>
                <w:rFonts w:ascii="Times New Roman" w:hAnsi="Times New Roman" w:cs="Times New Roman"/>
                <w:sz w:val="24"/>
                <w:szCs w:val="24"/>
              </w:rPr>
              <w:lastRenderedPageBreak/>
              <w:t>команда проекта, определены показатели эффективности и механизм мониторинга.</w:t>
            </w:r>
          </w:p>
        </w:tc>
      </w:tr>
      <w:tr w:rsidR="00D83DCF" w:rsidRPr="00917D03" w:rsidTr="009F32A8">
        <w:trPr>
          <w:jc w:val="center"/>
        </w:trPr>
        <w:tc>
          <w:tcPr>
            <w:tcW w:w="2517" w:type="dxa"/>
          </w:tcPr>
          <w:p w:rsidR="00D83DCF" w:rsidRPr="00C56D8E" w:rsidRDefault="00D83DCF" w:rsidP="007C4A19">
            <w:pPr>
              <w:jc w:val="center"/>
              <w:rPr>
                <w:rFonts w:ascii="Times New Roman" w:hAnsi="Times New Roman" w:cs="Times New Roman"/>
                <w:b/>
                <w:sz w:val="24"/>
                <w:szCs w:val="24"/>
              </w:rPr>
            </w:pPr>
            <w:r w:rsidRPr="00C56D8E">
              <w:rPr>
                <w:rFonts w:ascii="Times New Roman" w:hAnsi="Times New Roman" w:cs="Times New Roman"/>
                <w:b/>
                <w:sz w:val="24"/>
                <w:szCs w:val="24"/>
              </w:rPr>
              <w:lastRenderedPageBreak/>
              <w:t>Практический</w:t>
            </w:r>
          </w:p>
          <w:p w:rsidR="00C56D8E" w:rsidRPr="00224BE5" w:rsidRDefault="00C56D8E" w:rsidP="00C56D8E">
            <w:pPr>
              <w:shd w:val="clear" w:color="auto" w:fill="FFFFFF"/>
              <w:spacing w:after="0" w:line="360" w:lineRule="auto"/>
              <w:jc w:val="center"/>
              <w:rPr>
                <w:rFonts w:ascii="Times New Roman" w:eastAsia="Times New Roman" w:hAnsi="Times New Roman" w:cs="Times New Roman"/>
                <w:b/>
                <w:color w:val="000000" w:themeColor="text1"/>
                <w:sz w:val="24"/>
                <w:szCs w:val="24"/>
                <w:shd w:val="clear" w:color="auto" w:fill="FFFFFF"/>
                <w:lang w:eastAsia="ru-RU"/>
              </w:rPr>
            </w:pPr>
            <w:r w:rsidRPr="00224BE5">
              <w:rPr>
                <w:rFonts w:ascii="Times New Roman" w:eastAsia="Times New Roman" w:hAnsi="Times New Roman" w:cs="Times New Roman"/>
                <w:b/>
                <w:color w:val="000000" w:themeColor="text1"/>
                <w:sz w:val="24"/>
                <w:szCs w:val="24"/>
                <w:shd w:val="clear" w:color="auto" w:fill="FFFFFF"/>
                <w:lang w:eastAsia="ru-RU"/>
              </w:rPr>
              <w:t>202</w:t>
            </w:r>
            <w:r w:rsidR="00224BE5" w:rsidRPr="00224BE5">
              <w:rPr>
                <w:rFonts w:ascii="Times New Roman" w:eastAsia="Times New Roman" w:hAnsi="Times New Roman" w:cs="Times New Roman"/>
                <w:b/>
                <w:color w:val="000000" w:themeColor="text1"/>
                <w:sz w:val="24"/>
                <w:szCs w:val="24"/>
                <w:shd w:val="clear" w:color="auto" w:fill="FFFFFF"/>
                <w:lang w:eastAsia="ru-RU"/>
              </w:rPr>
              <w:t>7-2028</w:t>
            </w:r>
            <w:r w:rsidRPr="00224BE5">
              <w:rPr>
                <w:rFonts w:ascii="Times New Roman" w:eastAsia="Times New Roman" w:hAnsi="Times New Roman" w:cs="Times New Roman"/>
                <w:b/>
                <w:color w:val="000000" w:themeColor="text1"/>
                <w:sz w:val="24"/>
                <w:szCs w:val="24"/>
                <w:shd w:val="clear" w:color="auto" w:fill="FFFFFF"/>
                <w:lang w:eastAsia="ru-RU"/>
              </w:rPr>
              <w:t xml:space="preserve"> год</w:t>
            </w:r>
          </w:p>
          <w:p w:rsidR="00C56D8E" w:rsidRPr="00224BE5" w:rsidRDefault="00224BE5" w:rsidP="00C56D8E">
            <w:pPr>
              <w:shd w:val="clear" w:color="auto" w:fill="FFFFFF"/>
              <w:spacing w:after="0" w:line="360" w:lineRule="auto"/>
              <w:jc w:val="center"/>
              <w:rPr>
                <w:rFonts w:ascii="Times New Roman" w:eastAsia="Times New Roman" w:hAnsi="Times New Roman" w:cs="Times New Roman"/>
                <w:b/>
                <w:color w:val="000000" w:themeColor="text1"/>
                <w:sz w:val="24"/>
                <w:szCs w:val="24"/>
                <w:shd w:val="clear" w:color="auto" w:fill="FFFFFF"/>
                <w:lang w:eastAsia="ru-RU"/>
              </w:rPr>
            </w:pPr>
            <w:r w:rsidRPr="00224BE5">
              <w:rPr>
                <w:rFonts w:ascii="Times New Roman" w:eastAsia="Times New Roman" w:hAnsi="Times New Roman" w:cs="Times New Roman"/>
                <w:b/>
                <w:color w:val="000000" w:themeColor="text1"/>
                <w:sz w:val="24"/>
                <w:szCs w:val="24"/>
                <w:shd w:val="clear" w:color="auto" w:fill="FFFFFF"/>
                <w:lang w:eastAsia="ru-RU"/>
              </w:rPr>
              <w:t>2028-2029</w:t>
            </w:r>
            <w:r w:rsidR="00C56D8E" w:rsidRPr="00224BE5">
              <w:rPr>
                <w:rFonts w:ascii="Times New Roman" w:eastAsia="Times New Roman" w:hAnsi="Times New Roman" w:cs="Times New Roman"/>
                <w:b/>
                <w:color w:val="000000" w:themeColor="text1"/>
                <w:sz w:val="24"/>
                <w:szCs w:val="24"/>
                <w:shd w:val="clear" w:color="auto" w:fill="FFFFFF"/>
                <w:lang w:eastAsia="ru-RU"/>
              </w:rPr>
              <w:t xml:space="preserve"> год</w:t>
            </w:r>
          </w:p>
          <w:p w:rsidR="00C56D8E" w:rsidRPr="00224BE5" w:rsidRDefault="00224BE5" w:rsidP="00C56D8E">
            <w:pPr>
              <w:shd w:val="clear" w:color="auto" w:fill="FFFFFF"/>
              <w:spacing w:after="0" w:line="360" w:lineRule="auto"/>
              <w:jc w:val="center"/>
              <w:rPr>
                <w:rFonts w:ascii="Times New Roman" w:eastAsia="Times New Roman" w:hAnsi="Times New Roman" w:cs="Times New Roman"/>
                <w:b/>
                <w:color w:val="000000" w:themeColor="text1"/>
                <w:sz w:val="24"/>
                <w:szCs w:val="24"/>
                <w:shd w:val="clear" w:color="auto" w:fill="FFFFFF"/>
                <w:lang w:eastAsia="ru-RU"/>
              </w:rPr>
            </w:pPr>
            <w:r w:rsidRPr="00224BE5">
              <w:rPr>
                <w:rFonts w:ascii="Times New Roman" w:eastAsia="Times New Roman" w:hAnsi="Times New Roman" w:cs="Times New Roman"/>
                <w:b/>
                <w:color w:val="000000" w:themeColor="text1"/>
                <w:sz w:val="24"/>
                <w:szCs w:val="24"/>
                <w:shd w:val="clear" w:color="auto" w:fill="FFFFFF"/>
                <w:lang w:eastAsia="ru-RU"/>
              </w:rPr>
              <w:t>2029</w:t>
            </w:r>
            <w:r w:rsidR="00C56D8E" w:rsidRPr="00224BE5">
              <w:rPr>
                <w:rFonts w:ascii="Times New Roman" w:eastAsia="Times New Roman" w:hAnsi="Times New Roman" w:cs="Times New Roman"/>
                <w:b/>
                <w:color w:val="000000" w:themeColor="text1"/>
                <w:sz w:val="24"/>
                <w:szCs w:val="24"/>
                <w:shd w:val="clear" w:color="auto" w:fill="FFFFFF"/>
                <w:lang w:eastAsia="ru-RU"/>
              </w:rPr>
              <w:t>-203</w:t>
            </w:r>
            <w:r w:rsidRPr="00224BE5">
              <w:rPr>
                <w:rFonts w:ascii="Times New Roman" w:eastAsia="Times New Roman" w:hAnsi="Times New Roman" w:cs="Times New Roman"/>
                <w:b/>
                <w:color w:val="000000" w:themeColor="text1"/>
                <w:sz w:val="24"/>
                <w:szCs w:val="24"/>
                <w:shd w:val="clear" w:color="auto" w:fill="FFFFFF"/>
                <w:lang w:eastAsia="ru-RU"/>
              </w:rPr>
              <w:t>0</w:t>
            </w:r>
            <w:r w:rsidR="00C56D8E" w:rsidRPr="00224BE5">
              <w:rPr>
                <w:rFonts w:ascii="Times New Roman" w:eastAsia="Times New Roman" w:hAnsi="Times New Roman" w:cs="Times New Roman"/>
                <w:b/>
                <w:color w:val="000000" w:themeColor="text1"/>
                <w:sz w:val="24"/>
                <w:szCs w:val="24"/>
                <w:shd w:val="clear" w:color="auto" w:fill="FFFFFF"/>
                <w:lang w:eastAsia="ru-RU"/>
              </w:rPr>
              <w:t xml:space="preserve"> год</w:t>
            </w:r>
          </w:p>
          <w:p w:rsidR="00C56D8E" w:rsidRPr="00917D03" w:rsidRDefault="00C56D8E" w:rsidP="007C4A19">
            <w:pPr>
              <w:jc w:val="center"/>
              <w:rPr>
                <w:rFonts w:ascii="Times New Roman" w:hAnsi="Times New Roman" w:cs="Times New Roman"/>
                <w:sz w:val="24"/>
                <w:szCs w:val="24"/>
              </w:rPr>
            </w:pPr>
          </w:p>
        </w:tc>
        <w:tc>
          <w:tcPr>
            <w:tcW w:w="2659" w:type="dxa"/>
          </w:tcPr>
          <w:p w:rsidR="00747149" w:rsidRDefault="00747149" w:rsidP="007C4A19">
            <w:pPr>
              <w:jc w:val="center"/>
              <w:rPr>
                <w:rFonts w:ascii="Times New Roman" w:hAnsi="Times New Roman" w:cs="Times New Roman"/>
                <w:sz w:val="24"/>
                <w:szCs w:val="24"/>
              </w:rPr>
            </w:pPr>
            <w:r w:rsidRPr="00917D03">
              <w:rPr>
                <w:rFonts w:ascii="Times New Roman" w:hAnsi="Times New Roman" w:cs="Times New Roman"/>
                <w:sz w:val="24"/>
                <w:szCs w:val="24"/>
              </w:rPr>
              <w:t xml:space="preserve">Разработка модели </w:t>
            </w:r>
            <w:proofErr w:type="spellStart"/>
            <w:proofErr w:type="gramStart"/>
            <w:r w:rsidRPr="00917D03">
              <w:rPr>
                <w:rFonts w:ascii="Times New Roman" w:hAnsi="Times New Roman" w:cs="Times New Roman"/>
                <w:sz w:val="24"/>
                <w:szCs w:val="24"/>
              </w:rPr>
              <w:t>со-участия</w:t>
            </w:r>
            <w:proofErr w:type="spellEnd"/>
            <w:proofErr w:type="gramEnd"/>
            <w:r w:rsidRPr="00917D03">
              <w:rPr>
                <w:rFonts w:ascii="Times New Roman" w:hAnsi="Times New Roman" w:cs="Times New Roman"/>
                <w:sz w:val="24"/>
                <w:szCs w:val="24"/>
              </w:rPr>
              <w:t>; распределение полномочий; создание механизмов участия родителей, обучающихся и социальных партнеров; подготовка методических материалов; обучение членов Управляющего совета.</w:t>
            </w:r>
            <w:r>
              <w:rPr>
                <w:rFonts w:ascii="Times New Roman" w:hAnsi="Times New Roman" w:cs="Times New Roman"/>
                <w:sz w:val="24"/>
                <w:szCs w:val="24"/>
              </w:rPr>
              <w:t xml:space="preserve"> </w:t>
            </w:r>
          </w:p>
          <w:p w:rsidR="00D83DCF" w:rsidRPr="00917D03" w:rsidRDefault="00D83DCF" w:rsidP="007C4A19">
            <w:pPr>
              <w:jc w:val="center"/>
              <w:rPr>
                <w:rFonts w:ascii="Times New Roman" w:hAnsi="Times New Roman" w:cs="Times New Roman"/>
                <w:sz w:val="24"/>
                <w:szCs w:val="24"/>
              </w:rPr>
            </w:pPr>
            <w:r w:rsidRPr="00917D03">
              <w:rPr>
                <w:rFonts w:ascii="Times New Roman" w:hAnsi="Times New Roman" w:cs="Times New Roman"/>
                <w:sz w:val="24"/>
                <w:szCs w:val="24"/>
              </w:rPr>
              <w:t>Внедрение модели; проведение заседаний в новом формате; реализация совместных проектов; общественная экспертиза школьных инициатив; участие в проектировании образовательной среды; мониторинг реализации; корректировка мероприятий.</w:t>
            </w:r>
          </w:p>
        </w:tc>
        <w:tc>
          <w:tcPr>
            <w:tcW w:w="1896" w:type="dxa"/>
          </w:tcPr>
          <w:p w:rsidR="00747149" w:rsidRDefault="00747149" w:rsidP="007C4A19">
            <w:pPr>
              <w:jc w:val="center"/>
              <w:rPr>
                <w:rFonts w:ascii="Times New Roman" w:hAnsi="Times New Roman" w:cs="Times New Roman"/>
                <w:sz w:val="24"/>
                <w:szCs w:val="24"/>
              </w:rPr>
            </w:pPr>
            <w:r w:rsidRPr="00917D03">
              <w:rPr>
                <w:rFonts w:ascii="Times New Roman" w:hAnsi="Times New Roman" w:cs="Times New Roman"/>
                <w:sz w:val="24"/>
                <w:szCs w:val="24"/>
              </w:rPr>
              <w:t xml:space="preserve">Проектные семинары, мозговой штурм, </w:t>
            </w:r>
            <w:proofErr w:type="spellStart"/>
            <w:r w:rsidRPr="00917D03">
              <w:rPr>
                <w:rFonts w:ascii="Times New Roman" w:hAnsi="Times New Roman" w:cs="Times New Roman"/>
                <w:sz w:val="24"/>
                <w:szCs w:val="24"/>
              </w:rPr>
              <w:t>форсайт-сессии</w:t>
            </w:r>
            <w:proofErr w:type="spellEnd"/>
            <w:r w:rsidRPr="00917D03">
              <w:rPr>
                <w:rFonts w:ascii="Times New Roman" w:hAnsi="Times New Roman" w:cs="Times New Roman"/>
                <w:sz w:val="24"/>
                <w:szCs w:val="24"/>
              </w:rPr>
              <w:t>, деловые игры, консультации, моделирование, общественное обсуждение.</w:t>
            </w:r>
          </w:p>
          <w:p w:rsidR="00D83DCF" w:rsidRPr="00917D03" w:rsidRDefault="00D83DCF" w:rsidP="007C4A19">
            <w:pPr>
              <w:jc w:val="center"/>
              <w:rPr>
                <w:rFonts w:ascii="Times New Roman" w:hAnsi="Times New Roman" w:cs="Times New Roman"/>
                <w:sz w:val="24"/>
                <w:szCs w:val="24"/>
              </w:rPr>
            </w:pPr>
            <w:proofErr w:type="gramStart"/>
            <w:r w:rsidRPr="00917D03">
              <w:rPr>
                <w:rFonts w:ascii="Times New Roman" w:hAnsi="Times New Roman" w:cs="Times New Roman"/>
                <w:sz w:val="24"/>
                <w:szCs w:val="24"/>
              </w:rPr>
              <w:t>Проектная деятельность, кейс-метод, наставничество, круглые столы, общественные слушания, мониторинг, анализ результатов.</w:t>
            </w:r>
            <w:proofErr w:type="gramEnd"/>
          </w:p>
        </w:tc>
        <w:tc>
          <w:tcPr>
            <w:tcW w:w="2249" w:type="dxa"/>
          </w:tcPr>
          <w:p w:rsidR="00D83DCF" w:rsidRPr="00917D03" w:rsidRDefault="00D83DCF" w:rsidP="007C4A19">
            <w:pPr>
              <w:jc w:val="center"/>
              <w:rPr>
                <w:rFonts w:ascii="Times New Roman" w:hAnsi="Times New Roman" w:cs="Times New Roman"/>
                <w:sz w:val="24"/>
                <w:szCs w:val="24"/>
              </w:rPr>
            </w:pPr>
            <w:r w:rsidRPr="00917D03">
              <w:rPr>
                <w:rFonts w:ascii="Times New Roman" w:hAnsi="Times New Roman" w:cs="Times New Roman"/>
                <w:sz w:val="24"/>
                <w:szCs w:val="24"/>
              </w:rPr>
              <w:t>Модель успешно апробирована, увеличено участие родителей и общественности, реализованы совместные проекты.</w:t>
            </w:r>
          </w:p>
        </w:tc>
      </w:tr>
      <w:tr w:rsidR="00D83DCF" w:rsidRPr="00917D03" w:rsidTr="009F32A8">
        <w:trPr>
          <w:jc w:val="center"/>
        </w:trPr>
        <w:tc>
          <w:tcPr>
            <w:tcW w:w="2517" w:type="dxa"/>
          </w:tcPr>
          <w:p w:rsidR="00D83DCF" w:rsidRPr="00C56D8E" w:rsidRDefault="00D83DCF" w:rsidP="007C4A19">
            <w:pPr>
              <w:jc w:val="center"/>
              <w:rPr>
                <w:rFonts w:ascii="Times New Roman" w:hAnsi="Times New Roman" w:cs="Times New Roman"/>
                <w:b/>
                <w:sz w:val="24"/>
                <w:szCs w:val="24"/>
              </w:rPr>
            </w:pPr>
            <w:r w:rsidRPr="00C56D8E">
              <w:rPr>
                <w:rFonts w:ascii="Times New Roman" w:hAnsi="Times New Roman" w:cs="Times New Roman"/>
                <w:b/>
                <w:sz w:val="24"/>
                <w:szCs w:val="24"/>
              </w:rPr>
              <w:t>Аналитико-обобщающий</w:t>
            </w:r>
          </w:p>
          <w:p w:rsidR="00D83DCF" w:rsidRPr="00224BE5" w:rsidRDefault="00224BE5" w:rsidP="007C4A19">
            <w:pPr>
              <w:jc w:val="center"/>
              <w:rPr>
                <w:rFonts w:ascii="Times New Roman" w:hAnsi="Times New Roman" w:cs="Times New Roman"/>
                <w:color w:val="000000" w:themeColor="text1"/>
                <w:sz w:val="24"/>
                <w:szCs w:val="24"/>
              </w:rPr>
            </w:pPr>
            <w:r w:rsidRPr="00224BE5">
              <w:rPr>
                <w:rFonts w:ascii="Times New Roman" w:eastAsia="Times New Roman" w:hAnsi="Times New Roman" w:cs="Times New Roman"/>
                <w:b/>
                <w:color w:val="000000" w:themeColor="text1"/>
                <w:sz w:val="24"/>
                <w:szCs w:val="24"/>
                <w:shd w:val="clear" w:color="auto" w:fill="FFFFFF"/>
                <w:lang w:eastAsia="ru-RU"/>
              </w:rPr>
              <w:t>2030 – 2031</w:t>
            </w:r>
            <w:r w:rsidR="00D83DCF" w:rsidRPr="00224BE5">
              <w:rPr>
                <w:rFonts w:ascii="Times New Roman" w:eastAsia="Times New Roman" w:hAnsi="Times New Roman" w:cs="Times New Roman"/>
                <w:b/>
                <w:color w:val="000000" w:themeColor="text1"/>
                <w:sz w:val="24"/>
                <w:szCs w:val="24"/>
                <w:shd w:val="clear" w:color="auto" w:fill="FFFFFF"/>
                <w:lang w:eastAsia="ru-RU"/>
              </w:rPr>
              <w:t xml:space="preserve"> год</w:t>
            </w:r>
          </w:p>
        </w:tc>
        <w:tc>
          <w:tcPr>
            <w:tcW w:w="2659" w:type="dxa"/>
          </w:tcPr>
          <w:p w:rsidR="00D83DCF" w:rsidRPr="00917D03" w:rsidRDefault="00D83DCF" w:rsidP="007C4A19">
            <w:pPr>
              <w:jc w:val="center"/>
              <w:rPr>
                <w:rFonts w:ascii="Times New Roman" w:hAnsi="Times New Roman" w:cs="Times New Roman"/>
                <w:sz w:val="24"/>
                <w:szCs w:val="24"/>
              </w:rPr>
            </w:pPr>
            <w:r w:rsidRPr="00917D03">
              <w:rPr>
                <w:rFonts w:ascii="Times New Roman" w:hAnsi="Times New Roman" w:cs="Times New Roman"/>
                <w:sz w:val="24"/>
                <w:szCs w:val="24"/>
              </w:rPr>
              <w:t xml:space="preserve">Комплексная оценка результатов; анализ достижения показателей; подготовка методических рекомендаций; оформление </w:t>
            </w:r>
            <w:r w:rsidRPr="00917D03">
              <w:rPr>
                <w:rFonts w:ascii="Times New Roman" w:hAnsi="Times New Roman" w:cs="Times New Roman"/>
                <w:sz w:val="24"/>
                <w:szCs w:val="24"/>
              </w:rPr>
              <w:lastRenderedPageBreak/>
              <w:t>инновационного опыта; публикации; проведение семинаров и конференций; разработка предложений по тиражированию опыта.</w:t>
            </w:r>
          </w:p>
        </w:tc>
        <w:tc>
          <w:tcPr>
            <w:tcW w:w="1896" w:type="dxa"/>
          </w:tcPr>
          <w:p w:rsidR="00D83DCF" w:rsidRPr="00917D03" w:rsidRDefault="00D83DCF" w:rsidP="007C4A19">
            <w:pPr>
              <w:jc w:val="center"/>
              <w:rPr>
                <w:rFonts w:ascii="Times New Roman" w:hAnsi="Times New Roman" w:cs="Times New Roman"/>
                <w:sz w:val="24"/>
                <w:szCs w:val="24"/>
              </w:rPr>
            </w:pPr>
            <w:proofErr w:type="gramStart"/>
            <w:r w:rsidRPr="00917D03">
              <w:rPr>
                <w:rFonts w:ascii="Times New Roman" w:hAnsi="Times New Roman" w:cs="Times New Roman"/>
                <w:sz w:val="24"/>
                <w:szCs w:val="24"/>
              </w:rPr>
              <w:lastRenderedPageBreak/>
              <w:t xml:space="preserve">Мониторинг, сравнительный анализ, экспертная оценка, самоанализ, презентация опыта, </w:t>
            </w:r>
            <w:r w:rsidRPr="00917D03">
              <w:rPr>
                <w:rFonts w:ascii="Times New Roman" w:hAnsi="Times New Roman" w:cs="Times New Roman"/>
                <w:sz w:val="24"/>
                <w:szCs w:val="24"/>
              </w:rPr>
              <w:lastRenderedPageBreak/>
              <w:t>публикации, дискуссионные площадки.</w:t>
            </w:r>
            <w:proofErr w:type="gramEnd"/>
          </w:p>
        </w:tc>
        <w:tc>
          <w:tcPr>
            <w:tcW w:w="2249" w:type="dxa"/>
          </w:tcPr>
          <w:p w:rsidR="00D83DCF" w:rsidRPr="00917D03" w:rsidRDefault="00D83DCF" w:rsidP="007C4A19">
            <w:pPr>
              <w:jc w:val="center"/>
              <w:rPr>
                <w:rFonts w:ascii="Times New Roman" w:hAnsi="Times New Roman" w:cs="Times New Roman"/>
                <w:sz w:val="24"/>
                <w:szCs w:val="24"/>
              </w:rPr>
            </w:pPr>
            <w:r w:rsidRPr="00917D03">
              <w:rPr>
                <w:rFonts w:ascii="Times New Roman" w:hAnsi="Times New Roman" w:cs="Times New Roman"/>
                <w:sz w:val="24"/>
                <w:szCs w:val="24"/>
              </w:rPr>
              <w:lastRenderedPageBreak/>
              <w:t xml:space="preserve">Подготовлен аналитический отчет, методические рекомендации, подтверждена эффективность модели, опыт </w:t>
            </w:r>
            <w:r w:rsidRPr="00917D03">
              <w:rPr>
                <w:rFonts w:ascii="Times New Roman" w:hAnsi="Times New Roman" w:cs="Times New Roman"/>
                <w:sz w:val="24"/>
                <w:szCs w:val="24"/>
              </w:rPr>
              <w:lastRenderedPageBreak/>
              <w:t>распространен на муниципальном и региональном уровнях.</w:t>
            </w:r>
          </w:p>
        </w:tc>
      </w:tr>
    </w:tbl>
    <w:p w:rsidR="00A14FE4" w:rsidRPr="00917D03" w:rsidRDefault="00A14FE4" w:rsidP="003438EE">
      <w:pPr>
        <w:shd w:val="clear" w:color="auto" w:fill="FFFFFF"/>
        <w:spacing w:after="0" w:line="360" w:lineRule="auto"/>
        <w:jc w:val="both"/>
        <w:rPr>
          <w:rFonts w:ascii="Times New Roman" w:eastAsia="Times New Roman" w:hAnsi="Times New Roman" w:cs="Times New Roman"/>
          <w:b/>
          <w:sz w:val="24"/>
          <w:szCs w:val="24"/>
          <w:shd w:val="clear" w:color="auto" w:fill="FFFFFF"/>
          <w:lang w:eastAsia="ru-RU"/>
        </w:rPr>
      </w:pPr>
    </w:p>
    <w:p w:rsidR="00C21707" w:rsidRDefault="00C21707" w:rsidP="000D18EE">
      <w:pPr>
        <w:pStyle w:val="a6"/>
        <w:numPr>
          <w:ilvl w:val="0"/>
          <w:numId w:val="6"/>
        </w:numPr>
        <w:shd w:val="clear" w:color="auto" w:fill="FFFFFF"/>
        <w:spacing w:after="0" w:line="360" w:lineRule="auto"/>
        <w:jc w:val="center"/>
        <w:rPr>
          <w:rFonts w:ascii="Times New Roman" w:eastAsia="Times New Roman" w:hAnsi="Times New Roman" w:cs="Times New Roman"/>
          <w:b/>
          <w:color w:val="000000" w:themeColor="text1"/>
          <w:sz w:val="24"/>
          <w:szCs w:val="24"/>
          <w:shd w:val="clear" w:color="auto" w:fill="FFFFFF"/>
          <w:lang w:eastAsia="ru-RU"/>
        </w:rPr>
      </w:pPr>
      <w:r w:rsidRPr="00917D03">
        <w:rPr>
          <w:rFonts w:ascii="Times New Roman" w:eastAsia="Times New Roman" w:hAnsi="Times New Roman" w:cs="Times New Roman"/>
          <w:b/>
          <w:color w:val="000000" w:themeColor="text1"/>
          <w:sz w:val="24"/>
          <w:szCs w:val="24"/>
          <w:shd w:val="clear" w:color="auto" w:fill="FFFFFF"/>
          <w:lang w:eastAsia="ru-RU"/>
        </w:rPr>
        <w:t>Календарный план с указанием сроков реализации инновационного проекта (программы) по этапам, содержание и методы деятельности по достижению результатов (решению задач)</w:t>
      </w:r>
    </w:p>
    <w:p w:rsidR="00917D03" w:rsidRDefault="00917D03" w:rsidP="00917D03">
      <w:pPr>
        <w:pStyle w:val="a6"/>
        <w:shd w:val="clear" w:color="auto" w:fill="FFFFFF"/>
        <w:spacing w:after="0" w:line="360" w:lineRule="auto"/>
        <w:ind w:left="0"/>
        <w:rPr>
          <w:rFonts w:ascii="Times New Roman" w:eastAsia="Times New Roman" w:hAnsi="Times New Roman" w:cs="Times New Roman"/>
          <w:b/>
          <w:color w:val="FF0000"/>
          <w:sz w:val="24"/>
          <w:szCs w:val="24"/>
          <w:shd w:val="clear" w:color="auto" w:fill="FFFFFF"/>
          <w:lang w:eastAsia="ru-RU"/>
        </w:rPr>
      </w:pPr>
    </w:p>
    <w:p w:rsidR="00C56D8E" w:rsidRDefault="00C56D8E" w:rsidP="00917D03">
      <w:pPr>
        <w:pStyle w:val="a6"/>
        <w:shd w:val="clear" w:color="auto" w:fill="FFFFFF"/>
        <w:spacing w:after="0" w:line="360" w:lineRule="auto"/>
        <w:ind w:left="0"/>
        <w:rPr>
          <w:rFonts w:ascii="Times New Roman" w:hAnsi="Times New Roman" w:cs="Times New Roman"/>
          <w:b/>
          <w:color w:val="000000" w:themeColor="text1"/>
          <w:sz w:val="24"/>
          <w:szCs w:val="24"/>
          <w:shd w:val="clear" w:color="auto" w:fill="FFFFFF"/>
        </w:rPr>
      </w:pPr>
    </w:p>
    <w:p w:rsidR="004835DF" w:rsidRDefault="004835DF" w:rsidP="00917D03">
      <w:pPr>
        <w:pStyle w:val="a6"/>
        <w:shd w:val="clear" w:color="auto" w:fill="FFFFFF"/>
        <w:spacing w:after="0" w:line="360" w:lineRule="auto"/>
        <w:ind w:left="0"/>
        <w:rPr>
          <w:rFonts w:ascii="Times New Roman" w:hAnsi="Times New Roman" w:cs="Times New Roman"/>
          <w:b/>
          <w:color w:val="000000" w:themeColor="text1"/>
          <w:sz w:val="24"/>
          <w:szCs w:val="24"/>
          <w:shd w:val="clear" w:color="auto" w:fill="FFFFFF"/>
        </w:rPr>
      </w:pPr>
    </w:p>
    <w:p w:rsidR="004835DF" w:rsidRDefault="004835DF" w:rsidP="00917D03">
      <w:pPr>
        <w:pStyle w:val="a6"/>
        <w:shd w:val="clear" w:color="auto" w:fill="FFFFFF"/>
        <w:spacing w:after="0" w:line="360" w:lineRule="auto"/>
        <w:ind w:left="0"/>
        <w:rPr>
          <w:rFonts w:ascii="Times New Roman" w:hAnsi="Times New Roman" w:cs="Times New Roman"/>
          <w:b/>
          <w:color w:val="000000" w:themeColor="text1"/>
          <w:sz w:val="24"/>
          <w:szCs w:val="24"/>
          <w:shd w:val="clear" w:color="auto" w:fill="FFFFFF"/>
        </w:rPr>
      </w:pPr>
    </w:p>
    <w:p w:rsidR="004835DF" w:rsidRDefault="004835DF" w:rsidP="00917D03">
      <w:pPr>
        <w:pStyle w:val="a6"/>
        <w:shd w:val="clear" w:color="auto" w:fill="FFFFFF"/>
        <w:spacing w:after="0" w:line="360" w:lineRule="auto"/>
        <w:ind w:left="0"/>
        <w:rPr>
          <w:rFonts w:ascii="Times New Roman" w:hAnsi="Times New Roman" w:cs="Times New Roman"/>
          <w:b/>
          <w:color w:val="000000" w:themeColor="text1"/>
          <w:sz w:val="24"/>
          <w:szCs w:val="24"/>
          <w:shd w:val="clear" w:color="auto" w:fill="FFFFFF"/>
        </w:rPr>
      </w:pPr>
    </w:p>
    <w:p w:rsidR="004835DF" w:rsidRDefault="004835DF" w:rsidP="00917D03">
      <w:pPr>
        <w:pStyle w:val="a6"/>
        <w:shd w:val="clear" w:color="auto" w:fill="FFFFFF"/>
        <w:spacing w:after="0" w:line="360" w:lineRule="auto"/>
        <w:ind w:left="0"/>
        <w:rPr>
          <w:rFonts w:ascii="Times New Roman" w:hAnsi="Times New Roman" w:cs="Times New Roman"/>
          <w:b/>
          <w:color w:val="000000" w:themeColor="text1"/>
          <w:sz w:val="24"/>
          <w:szCs w:val="24"/>
          <w:shd w:val="clear" w:color="auto" w:fill="FFFFFF"/>
        </w:rPr>
      </w:pPr>
    </w:p>
    <w:p w:rsidR="004835DF" w:rsidRDefault="004835DF" w:rsidP="007C4A19">
      <w:pPr>
        <w:spacing w:after="0" w:line="240" w:lineRule="auto"/>
        <w:rPr>
          <w:rFonts w:ascii="Times New Roman" w:eastAsia="+mn-ea" w:hAnsi="Times New Roman" w:cs="Times New Roman"/>
          <w:color w:val="000000" w:themeColor="text1"/>
          <w:kern w:val="24"/>
          <w:lang w:eastAsia="ru-RU"/>
        </w:rPr>
        <w:sectPr w:rsidR="004835DF" w:rsidSect="00534429">
          <w:footerReference w:type="default" r:id="rId7"/>
          <w:pgSz w:w="11906" w:h="16838"/>
          <w:pgMar w:top="1134" w:right="850" w:bottom="1134" w:left="1701" w:header="708" w:footer="708" w:gutter="0"/>
          <w:pgNumType w:start="0"/>
          <w:cols w:space="708"/>
          <w:titlePg/>
          <w:docGrid w:linePitch="360"/>
        </w:sectPr>
      </w:pPr>
    </w:p>
    <w:tbl>
      <w:tblPr>
        <w:tblStyle w:val="a8"/>
        <w:tblW w:w="0" w:type="auto"/>
        <w:jc w:val="center"/>
        <w:tblInd w:w="-1545" w:type="dxa"/>
        <w:tblLook w:val="04A0"/>
      </w:tblPr>
      <w:tblGrid>
        <w:gridCol w:w="1161"/>
        <w:gridCol w:w="4878"/>
        <w:gridCol w:w="1934"/>
        <w:gridCol w:w="3763"/>
        <w:gridCol w:w="3569"/>
      </w:tblGrid>
      <w:tr w:rsidR="007C4A19" w:rsidRPr="007C4A19" w:rsidTr="007C4A19">
        <w:trPr>
          <w:jc w:val="center"/>
        </w:trPr>
        <w:tc>
          <w:tcPr>
            <w:tcW w:w="1161" w:type="dxa"/>
            <w:vAlign w:val="center"/>
          </w:tcPr>
          <w:p w:rsidR="007C4A19" w:rsidRPr="007C4A19" w:rsidRDefault="007C4A19" w:rsidP="007C4A19">
            <w:pPr>
              <w:jc w:val="center"/>
              <w:rPr>
                <w:rFonts w:ascii="Times New Roman" w:hAnsi="Times New Roman" w:cs="Times New Roman"/>
                <w:sz w:val="24"/>
                <w:szCs w:val="24"/>
              </w:rPr>
            </w:pPr>
            <w:r w:rsidRPr="007C4A19">
              <w:rPr>
                <w:rFonts w:ascii="Times New Roman" w:hAnsi="Times New Roman" w:cs="Times New Roman"/>
                <w:b/>
                <w:sz w:val="24"/>
                <w:szCs w:val="24"/>
              </w:rPr>
              <w:lastRenderedPageBreak/>
              <w:t>№</w:t>
            </w:r>
          </w:p>
        </w:tc>
        <w:tc>
          <w:tcPr>
            <w:tcW w:w="4878" w:type="dxa"/>
            <w:vAlign w:val="center"/>
          </w:tcPr>
          <w:p w:rsidR="007C4A19" w:rsidRPr="007C4A19" w:rsidRDefault="007C4A19" w:rsidP="007C4A19">
            <w:pPr>
              <w:jc w:val="center"/>
              <w:rPr>
                <w:rFonts w:ascii="Times New Roman" w:hAnsi="Times New Roman" w:cs="Times New Roman"/>
                <w:sz w:val="24"/>
                <w:szCs w:val="24"/>
              </w:rPr>
            </w:pPr>
            <w:r w:rsidRPr="007C4A19">
              <w:rPr>
                <w:rFonts w:ascii="Times New Roman" w:hAnsi="Times New Roman" w:cs="Times New Roman"/>
                <w:b/>
                <w:sz w:val="24"/>
                <w:szCs w:val="24"/>
              </w:rPr>
              <w:t>Наименование мероприятия</w:t>
            </w:r>
          </w:p>
        </w:tc>
        <w:tc>
          <w:tcPr>
            <w:tcW w:w="1934" w:type="dxa"/>
            <w:vAlign w:val="center"/>
          </w:tcPr>
          <w:p w:rsidR="007C4A19" w:rsidRPr="007C4A19" w:rsidRDefault="007C4A19" w:rsidP="007C4A19">
            <w:pPr>
              <w:jc w:val="center"/>
              <w:rPr>
                <w:rFonts w:ascii="Times New Roman" w:hAnsi="Times New Roman" w:cs="Times New Roman"/>
                <w:sz w:val="24"/>
                <w:szCs w:val="24"/>
              </w:rPr>
            </w:pPr>
            <w:r w:rsidRPr="007C4A19">
              <w:rPr>
                <w:rFonts w:ascii="Times New Roman" w:hAnsi="Times New Roman" w:cs="Times New Roman"/>
                <w:b/>
                <w:sz w:val="24"/>
                <w:szCs w:val="24"/>
              </w:rPr>
              <w:t>Срок реализации</w:t>
            </w:r>
          </w:p>
        </w:tc>
        <w:tc>
          <w:tcPr>
            <w:tcW w:w="3763" w:type="dxa"/>
            <w:vAlign w:val="center"/>
          </w:tcPr>
          <w:p w:rsidR="007C4A19" w:rsidRPr="007C4A19" w:rsidRDefault="007C4A19" w:rsidP="007C4A19">
            <w:pPr>
              <w:jc w:val="center"/>
              <w:rPr>
                <w:rFonts w:ascii="Times New Roman" w:hAnsi="Times New Roman" w:cs="Times New Roman"/>
                <w:sz w:val="24"/>
                <w:szCs w:val="24"/>
              </w:rPr>
            </w:pPr>
            <w:r w:rsidRPr="007C4A19">
              <w:rPr>
                <w:rFonts w:ascii="Times New Roman" w:hAnsi="Times New Roman" w:cs="Times New Roman"/>
                <w:b/>
                <w:sz w:val="24"/>
                <w:szCs w:val="24"/>
              </w:rPr>
              <w:t>Прогнозируемые результаты по каждому этапу</w:t>
            </w:r>
          </w:p>
        </w:tc>
        <w:tc>
          <w:tcPr>
            <w:tcW w:w="3569" w:type="dxa"/>
            <w:vAlign w:val="center"/>
          </w:tcPr>
          <w:p w:rsidR="007C4A19" w:rsidRPr="007C4A19" w:rsidRDefault="007C4A19" w:rsidP="007C4A19">
            <w:pPr>
              <w:jc w:val="center"/>
              <w:rPr>
                <w:rFonts w:ascii="Times New Roman" w:hAnsi="Times New Roman" w:cs="Times New Roman"/>
                <w:sz w:val="24"/>
                <w:szCs w:val="24"/>
              </w:rPr>
            </w:pPr>
            <w:r w:rsidRPr="007C4A19">
              <w:rPr>
                <w:rFonts w:ascii="Times New Roman" w:hAnsi="Times New Roman" w:cs="Times New Roman"/>
                <w:b/>
                <w:sz w:val="24"/>
                <w:szCs w:val="24"/>
              </w:rPr>
              <w:t>Ответственный</w:t>
            </w:r>
          </w:p>
        </w:tc>
      </w:tr>
      <w:tr w:rsidR="007C4A19" w:rsidRPr="007C4A19" w:rsidTr="007C4A19">
        <w:trPr>
          <w:jc w:val="center"/>
        </w:trPr>
        <w:tc>
          <w:tcPr>
            <w:tcW w:w="15305" w:type="dxa"/>
            <w:gridSpan w:val="5"/>
            <w:shd w:val="clear" w:color="auto" w:fill="D9EAF7"/>
          </w:tcPr>
          <w:p w:rsidR="007C4A19" w:rsidRPr="007C4A19" w:rsidRDefault="007C4A19" w:rsidP="00747149">
            <w:pPr>
              <w:rPr>
                <w:rFonts w:ascii="Times New Roman" w:hAnsi="Times New Roman" w:cs="Times New Roman"/>
                <w:sz w:val="24"/>
                <w:szCs w:val="24"/>
              </w:rPr>
            </w:pPr>
            <w:r>
              <w:rPr>
                <w:rFonts w:ascii="Times New Roman" w:hAnsi="Times New Roman" w:cs="Times New Roman"/>
                <w:b/>
                <w:sz w:val="24"/>
                <w:szCs w:val="24"/>
              </w:rPr>
              <w:t>1. П</w:t>
            </w:r>
            <w:r w:rsidR="00747149">
              <w:rPr>
                <w:rFonts w:ascii="Times New Roman" w:hAnsi="Times New Roman" w:cs="Times New Roman"/>
                <w:b/>
                <w:sz w:val="24"/>
                <w:szCs w:val="24"/>
              </w:rPr>
              <w:t xml:space="preserve">одготовительный этап </w:t>
            </w:r>
            <w:r w:rsidRPr="007C4A19">
              <w:rPr>
                <w:rFonts w:ascii="Times New Roman" w:hAnsi="Times New Roman" w:cs="Times New Roman"/>
                <w:b/>
                <w:sz w:val="24"/>
                <w:szCs w:val="24"/>
              </w:rPr>
              <w:t>(</w:t>
            </w:r>
            <w:r w:rsidR="00747149">
              <w:rPr>
                <w:rFonts w:ascii="Times New Roman" w:hAnsi="Times New Roman" w:cs="Times New Roman"/>
                <w:b/>
                <w:sz w:val="24"/>
                <w:szCs w:val="24"/>
              </w:rPr>
              <w:t>2026 год</w:t>
            </w:r>
            <w:r w:rsidRPr="007C4A19">
              <w:rPr>
                <w:rFonts w:ascii="Times New Roman" w:hAnsi="Times New Roman" w:cs="Times New Roman"/>
                <w:b/>
                <w:sz w:val="24"/>
                <w:szCs w:val="24"/>
              </w:rPr>
              <w:t>)</w:t>
            </w:r>
          </w:p>
        </w:tc>
      </w:tr>
      <w:tr w:rsidR="007C4A19" w:rsidRPr="007C4A19" w:rsidTr="007C4A19">
        <w:trPr>
          <w:jc w:val="center"/>
        </w:trPr>
        <w:tc>
          <w:tcPr>
            <w:tcW w:w="1161" w:type="dxa"/>
          </w:tcPr>
          <w:p w:rsidR="007C4A19" w:rsidRPr="007C4A19" w:rsidRDefault="007C4A19" w:rsidP="007C4A19">
            <w:pPr>
              <w:jc w:val="center"/>
              <w:rPr>
                <w:rFonts w:ascii="Times New Roman" w:hAnsi="Times New Roman" w:cs="Times New Roman"/>
                <w:sz w:val="24"/>
                <w:szCs w:val="24"/>
              </w:rPr>
            </w:pPr>
            <w:r w:rsidRPr="007C4A19">
              <w:rPr>
                <w:rFonts w:ascii="Times New Roman" w:hAnsi="Times New Roman" w:cs="Times New Roman"/>
                <w:sz w:val="24"/>
                <w:szCs w:val="24"/>
              </w:rPr>
              <w:t>1.1</w:t>
            </w:r>
          </w:p>
        </w:tc>
        <w:tc>
          <w:tcPr>
            <w:tcW w:w="4878"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1.1 Анализ исходного состояния: диагностика действующей модели участия Управляющего совета в управлении образовательной организацией; анализ локальных актов, планов работы и протоколов заседаний; анкетирование членов Управляющего совета, педагогов и родителей; аудит образовательной среды и действующих каналов обратной связи</w:t>
            </w:r>
          </w:p>
        </w:tc>
        <w:tc>
          <w:tcPr>
            <w:tcW w:w="1934"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Январь — февраль 2027 г.</w:t>
            </w:r>
          </w:p>
        </w:tc>
        <w:tc>
          <w:tcPr>
            <w:tcW w:w="3763"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Сформирован банк исходных данных; выявлены сильные стороны и дефициты действующей модели; определены запросы и мнения участников образовательных отношений; составлен паспорт образовательной среды и перечень зон роста; определены действующие и требующие развития механизмы обратной связи.</w:t>
            </w:r>
          </w:p>
        </w:tc>
        <w:tc>
          <w:tcPr>
            <w:tcW w:w="3569"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Координатор РИП, председатель Управляющего совета, рабочая группа РИП</w:t>
            </w:r>
          </w:p>
        </w:tc>
      </w:tr>
      <w:tr w:rsidR="007C4A19" w:rsidRPr="007C4A19" w:rsidTr="007C4A19">
        <w:trPr>
          <w:jc w:val="center"/>
        </w:trPr>
        <w:tc>
          <w:tcPr>
            <w:tcW w:w="1161" w:type="dxa"/>
          </w:tcPr>
          <w:p w:rsidR="007C4A19" w:rsidRPr="007C4A19" w:rsidRDefault="007C4A19" w:rsidP="007C4A19">
            <w:pPr>
              <w:jc w:val="center"/>
              <w:rPr>
                <w:rFonts w:ascii="Times New Roman" w:hAnsi="Times New Roman" w:cs="Times New Roman"/>
                <w:sz w:val="24"/>
                <w:szCs w:val="24"/>
              </w:rPr>
            </w:pPr>
            <w:r w:rsidRPr="007C4A19">
              <w:rPr>
                <w:rFonts w:ascii="Times New Roman" w:hAnsi="Times New Roman" w:cs="Times New Roman"/>
                <w:sz w:val="24"/>
                <w:szCs w:val="24"/>
              </w:rPr>
              <w:t>1.2</w:t>
            </w:r>
          </w:p>
        </w:tc>
        <w:tc>
          <w:tcPr>
            <w:tcW w:w="4878"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 xml:space="preserve">1.2 Нормативно-правовое обеспечение РИП: анализ и актуализация Устава, Положения об Управляющем совете и иных локальных актов; разработка Положения о модели </w:t>
            </w:r>
            <w:proofErr w:type="spellStart"/>
            <w:proofErr w:type="gramStart"/>
            <w:r w:rsidRPr="007C4A19">
              <w:rPr>
                <w:rFonts w:ascii="Times New Roman" w:hAnsi="Times New Roman" w:cs="Times New Roman"/>
                <w:sz w:val="24"/>
                <w:szCs w:val="24"/>
              </w:rPr>
              <w:t>со-участия</w:t>
            </w:r>
            <w:proofErr w:type="spellEnd"/>
            <w:proofErr w:type="gramEnd"/>
            <w:r w:rsidRPr="007C4A19">
              <w:rPr>
                <w:rFonts w:ascii="Times New Roman" w:hAnsi="Times New Roman" w:cs="Times New Roman"/>
                <w:sz w:val="24"/>
                <w:szCs w:val="24"/>
              </w:rPr>
              <w:t xml:space="preserve"> Управляющего совета в формировании образовательной среды, регламента учёта мнений и обратной связи, порядка общественной экспертизы</w:t>
            </w:r>
          </w:p>
        </w:tc>
        <w:tc>
          <w:tcPr>
            <w:tcW w:w="1934"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Март — апрель 2027 г.</w:t>
            </w:r>
          </w:p>
        </w:tc>
        <w:tc>
          <w:tcPr>
            <w:tcW w:w="3763"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Сформирована и согласована нормативно-правовая база модели; определены полномочия, ответственность и процедуры участия; закреплены механизмы сбора, рассмотрения и учёта мнений; определён порядок информирования о принятых решениях.</w:t>
            </w:r>
          </w:p>
        </w:tc>
        <w:tc>
          <w:tcPr>
            <w:tcW w:w="3569"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Руководитель РИП, координатор РИП, председатель Управляющего совета</w:t>
            </w:r>
          </w:p>
        </w:tc>
      </w:tr>
      <w:tr w:rsidR="007C4A19" w:rsidRPr="007C4A19" w:rsidTr="007C4A19">
        <w:trPr>
          <w:jc w:val="center"/>
        </w:trPr>
        <w:tc>
          <w:tcPr>
            <w:tcW w:w="1161" w:type="dxa"/>
          </w:tcPr>
          <w:p w:rsidR="007C4A19" w:rsidRPr="007C4A19" w:rsidRDefault="007C4A19" w:rsidP="007C4A19">
            <w:pPr>
              <w:jc w:val="center"/>
              <w:rPr>
                <w:rFonts w:ascii="Times New Roman" w:hAnsi="Times New Roman" w:cs="Times New Roman"/>
                <w:sz w:val="24"/>
                <w:szCs w:val="24"/>
              </w:rPr>
            </w:pPr>
            <w:r w:rsidRPr="007C4A19">
              <w:rPr>
                <w:rFonts w:ascii="Times New Roman" w:hAnsi="Times New Roman" w:cs="Times New Roman"/>
                <w:sz w:val="24"/>
                <w:szCs w:val="24"/>
              </w:rPr>
              <w:t>1.3</w:t>
            </w:r>
          </w:p>
        </w:tc>
        <w:tc>
          <w:tcPr>
            <w:tcW w:w="4878"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 xml:space="preserve">1.3 Проектирование модели </w:t>
            </w:r>
            <w:proofErr w:type="spellStart"/>
            <w:proofErr w:type="gramStart"/>
            <w:r w:rsidRPr="007C4A19">
              <w:rPr>
                <w:rFonts w:ascii="Times New Roman" w:hAnsi="Times New Roman" w:cs="Times New Roman"/>
                <w:sz w:val="24"/>
                <w:szCs w:val="24"/>
              </w:rPr>
              <w:t>со-участия</w:t>
            </w:r>
            <w:proofErr w:type="spellEnd"/>
            <w:proofErr w:type="gramEnd"/>
            <w:r w:rsidRPr="007C4A19">
              <w:rPr>
                <w:rFonts w:ascii="Times New Roman" w:hAnsi="Times New Roman" w:cs="Times New Roman"/>
                <w:sz w:val="24"/>
                <w:szCs w:val="24"/>
              </w:rPr>
              <w:t xml:space="preserve"> Управляющего совета: определение этапов «запрос — обсуждение — совместное решение — реализация — обратная связь — оценка результата»; определение уровней и </w:t>
            </w:r>
            <w:r w:rsidRPr="007C4A19">
              <w:rPr>
                <w:rFonts w:ascii="Times New Roman" w:hAnsi="Times New Roman" w:cs="Times New Roman"/>
                <w:sz w:val="24"/>
                <w:szCs w:val="24"/>
              </w:rPr>
              <w:lastRenderedPageBreak/>
              <w:t>форм участия</w:t>
            </w:r>
          </w:p>
        </w:tc>
        <w:tc>
          <w:tcPr>
            <w:tcW w:w="1934"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lastRenderedPageBreak/>
              <w:t>Апрель — май 2027 г.</w:t>
            </w:r>
          </w:p>
        </w:tc>
        <w:tc>
          <w:tcPr>
            <w:tcW w:w="3763"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 xml:space="preserve">Разработан проект модели </w:t>
            </w:r>
            <w:proofErr w:type="spellStart"/>
            <w:proofErr w:type="gramStart"/>
            <w:r w:rsidRPr="007C4A19">
              <w:rPr>
                <w:rFonts w:ascii="Times New Roman" w:hAnsi="Times New Roman" w:cs="Times New Roman"/>
                <w:sz w:val="24"/>
                <w:szCs w:val="24"/>
              </w:rPr>
              <w:t>со-участия</w:t>
            </w:r>
            <w:proofErr w:type="spellEnd"/>
            <w:proofErr w:type="gramEnd"/>
            <w:r w:rsidRPr="007C4A19">
              <w:rPr>
                <w:rFonts w:ascii="Times New Roman" w:hAnsi="Times New Roman" w:cs="Times New Roman"/>
                <w:sz w:val="24"/>
                <w:szCs w:val="24"/>
              </w:rPr>
              <w:t xml:space="preserve">; определены точки участия Управляющего совета в формировании образовательной среды; описан цикл прохождения </w:t>
            </w:r>
            <w:r w:rsidRPr="007C4A19">
              <w:rPr>
                <w:rFonts w:ascii="Times New Roman" w:hAnsi="Times New Roman" w:cs="Times New Roman"/>
                <w:sz w:val="24"/>
                <w:szCs w:val="24"/>
              </w:rPr>
              <w:lastRenderedPageBreak/>
              <w:t>инициатив от предложения до оценки результата; определены критерии результативности.</w:t>
            </w:r>
          </w:p>
        </w:tc>
        <w:tc>
          <w:tcPr>
            <w:tcW w:w="3569"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lastRenderedPageBreak/>
              <w:t>Координатор РИП, рабочая группа, председатель Управляющего совета</w:t>
            </w:r>
          </w:p>
        </w:tc>
      </w:tr>
      <w:tr w:rsidR="007C4A19" w:rsidRPr="007C4A19" w:rsidTr="007C4A19">
        <w:trPr>
          <w:jc w:val="center"/>
        </w:trPr>
        <w:tc>
          <w:tcPr>
            <w:tcW w:w="1161" w:type="dxa"/>
          </w:tcPr>
          <w:p w:rsidR="007C4A19" w:rsidRPr="007C4A19" w:rsidRDefault="007C4A19" w:rsidP="007C4A19">
            <w:pPr>
              <w:jc w:val="center"/>
              <w:rPr>
                <w:rFonts w:ascii="Times New Roman" w:hAnsi="Times New Roman" w:cs="Times New Roman"/>
                <w:sz w:val="24"/>
                <w:szCs w:val="24"/>
              </w:rPr>
            </w:pPr>
            <w:r w:rsidRPr="007C4A19">
              <w:rPr>
                <w:rFonts w:ascii="Times New Roman" w:hAnsi="Times New Roman" w:cs="Times New Roman"/>
                <w:sz w:val="24"/>
                <w:szCs w:val="24"/>
              </w:rPr>
              <w:lastRenderedPageBreak/>
              <w:t>1.4</w:t>
            </w:r>
          </w:p>
        </w:tc>
        <w:tc>
          <w:tcPr>
            <w:tcW w:w="4878"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 xml:space="preserve">1.4 Проектирование системы обратной связи и учёта мнений: анкетирование, опросы, электронные обращения, «ящик предложений», </w:t>
            </w:r>
            <w:proofErr w:type="spellStart"/>
            <w:proofErr w:type="gramStart"/>
            <w:r w:rsidRPr="007C4A19">
              <w:rPr>
                <w:rFonts w:ascii="Times New Roman" w:hAnsi="Times New Roman" w:cs="Times New Roman"/>
                <w:sz w:val="24"/>
                <w:szCs w:val="24"/>
              </w:rPr>
              <w:t>фокус-группы</w:t>
            </w:r>
            <w:proofErr w:type="spellEnd"/>
            <w:proofErr w:type="gramEnd"/>
            <w:r w:rsidRPr="007C4A19">
              <w:rPr>
                <w:rFonts w:ascii="Times New Roman" w:hAnsi="Times New Roman" w:cs="Times New Roman"/>
                <w:sz w:val="24"/>
                <w:szCs w:val="24"/>
              </w:rPr>
              <w:t>, общественные обсуждения, рефлексия после мероприятий; разработка алгоритма обработки обращений</w:t>
            </w:r>
          </w:p>
        </w:tc>
        <w:tc>
          <w:tcPr>
            <w:tcW w:w="1934"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Май — июнь 2027 г.</w:t>
            </w:r>
          </w:p>
        </w:tc>
        <w:tc>
          <w:tcPr>
            <w:tcW w:w="3763"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Создана система обратной связи; определены каналы, периодичность и ответственные; разработаны формы фиксации предложений и мнений, реестр обращений и алгоритм «обратная связь — решение — информирование о результате».</w:t>
            </w:r>
          </w:p>
        </w:tc>
        <w:tc>
          <w:tcPr>
            <w:tcW w:w="3569"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Координатор РИП, председатель Управляющего совета, рабочая группа РИП</w:t>
            </w:r>
          </w:p>
        </w:tc>
      </w:tr>
      <w:tr w:rsidR="007C4A19" w:rsidRPr="007C4A19" w:rsidTr="007C4A19">
        <w:trPr>
          <w:jc w:val="center"/>
        </w:trPr>
        <w:tc>
          <w:tcPr>
            <w:tcW w:w="1161" w:type="dxa"/>
          </w:tcPr>
          <w:p w:rsidR="007C4A19" w:rsidRPr="007C4A19" w:rsidRDefault="007C4A19" w:rsidP="007C4A19">
            <w:pPr>
              <w:jc w:val="center"/>
              <w:rPr>
                <w:rFonts w:ascii="Times New Roman" w:hAnsi="Times New Roman" w:cs="Times New Roman"/>
                <w:sz w:val="24"/>
                <w:szCs w:val="24"/>
              </w:rPr>
            </w:pPr>
            <w:r w:rsidRPr="007C4A19">
              <w:rPr>
                <w:rFonts w:ascii="Times New Roman" w:hAnsi="Times New Roman" w:cs="Times New Roman"/>
                <w:sz w:val="24"/>
                <w:szCs w:val="24"/>
              </w:rPr>
              <w:t>1.5</w:t>
            </w:r>
          </w:p>
        </w:tc>
        <w:tc>
          <w:tcPr>
            <w:tcW w:w="4878"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1.5 Проектирование образовательной среды совместно с участниками: определение приоритетных зон и изменений на основе результатов диагностики и собранных мнений</w:t>
            </w:r>
          </w:p>
        </w:tc>
        <w:tc>
          <w:tcPr>
            <w:tcW w:w="1934"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Май — июнь 2027 г.</w:t>
            </w:r>
          </w:p>
        </w:tc>
        <w:tc>
          <w:tcPr>
            <w:tcW w:w="3763"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 xml:space="preserve">Сформирован перечень приоритетных изменений образовательной среды; предложения педагогов, родителей и членов Управляющего совета отражены в проектных решениях; подготовлены </w:t>
            </w:r>
            <w:proofErr w:type="spellStart"/>
            <w:proofErr w:type="gramStart"/>
            <w:r w:rsidRPr="007C4A19">
              <w:rPr>
                <w:rFonts w:ascii="Times New Roman" w:hAnsi="Times New Roman" w:cs="Times New Roman"/>
                <w:sz w:val="24"/>
                <w:szCs w:val="24"/>
              </w:rPr>
              <w:t>дизайн-концепции</w:t>
            </w:r>
            <w:proofErr w:type="spellEnd"/>
            <w:proofErr w:type="gramEnd"/>
            <w:r w:rsidRPr="007C4A19">
              <w:rPr>
                <w:rFonts w:ascii="Times New Roman" w:hAnsi="Times New Roman" w:cs="Times New Roman"/>
                <w:sz w:val="24"/>
                <w:szCs w:val="24"/>
              </w:rPr>
              <w:t xml:space="preserve"> и планы зонирования.</w:t>
            </w:r>
          </w:p>
        </w:tc>
        <w:tc>
          <w:tcPr>
            <w:tcW w:w="3569"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Координатор РИП, рабочая группа, представители Управляющего совета</w:t>
            </w:r>
          </w:p>
        </w:tc>
      </w:tr>
      <w:tr w:rsidR="007C4A19" w:rsidRPr="007C4A19" w:rsidTr="007C4A19">
        <w:trPr>
          <w:jc w:val="center"/>
        </w:trPr>
        <w:tc>
          <w:tcPr>
            <w:tcW w:w="1161" w:type="dxa"/>
          </w:tcPr>
          <w:p w:rsidR="007C4A19" w:rsidRPr="007C4A19" w:rsidRDefault="007C4A19" w:rsidP="007C4A19">
            <w:pPr>
              <w:jc w:val="center"/>
              <w:rPr>
                <w:rFonts w:ascii="Times New Roman" w:hAnsi="Times New Roman" w:cs="Times New Roman"/>
                <w:sz w:val="24"/>
                <w:szCs w:val="24"/>
              </w:rPr>
            </w:pPr>
            <w:r w:rsidRPr="007C4A19">
              <w:rPr>
                <w:rFonts w:ascii="Times New Roman" w:hAnsi="Times New Roman" w:cs="Times New Roman"/>
                <w:sz w:val="24"/>
                <w:szCs w:val="24"/>
              </w:rPr>
              <w:t>1.6</w:t>
            </w:r>
          </w:p>
        </w:tc>
        <w:tc>
          <w:tcPr>
            <w:tcW w:w="4878"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 xml:space="preserve">1.6 Методическая подготовка членов Управляющего совета и педагогов: семинары и практикумы по </w:t>
            </w:r>
            <w:proofErr w:type="spellStart"/>
            <w:proofErr w:type="gramStart"/>
            <w:r w:rsidRPr="007C4A19">
              <w:rPr>
                <w:rFonts w:ascii="Times New Roman" w:hAnsi="Times New Roman" w:cs="Times New Roman"/>
                <w:sz w:val="24"/>
                <w:szCs w:val="24"/>
              </w:rPr>
              <w:t>со-участию</w:t>
            </w:r>
            <w:proofErr w:type="spellEnd"/>
            <w:proofErr w:type="gramEnd"/>
            <w:r w:rsidRPr="007C4A19">
              <w:rPr>
                <w:rFonts w:ascii="Times New Roman" w:hAnsi="Times New Roman" w:cs="Times New Roman"/>
                <w:sz w:val="24"/>
                <w:szCs w:val="24"/>
              </w:rPr>
              <w:t xml:space="preserve">, </w:t>
            </w:r>
            <w:proofErr w:type="spellStart"/>
            <w:r w:rsidRPr="007C4A19">
              <w:rPr>
                <w:rFonts w:ascii="Times New Roman" w:hAnsi="Times New Roman" w:cs="Times New Roman"/>
                <w:sz w:val="24"/>
                <w:szCs w:val="24"/>
              </w:rPr>
              <w:t>фасилитации</w:t>
            </w:r>
            <w:proofErr w:type="spellEnd"/>
            <w:r w:rsidRPr="007C4A19">
              <w:rPr>
                <w:rFonts w:ascii="Times New Roman" w:hAnsi="Times New Roman" w:cs="Times New Roman"/>
                <w:sz w:val="24"/>
                <w:szCs w:val="24"/>
              </w:rPr>
              <w:t>, учёту общественного мнения, проектированию решений и общественной экспертизе</w:t>
            </w:r>
          </w:p>
        </w:tc>
        <w:tc>
          <w:tcPr>
            <w:tcW w:w="1934"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Май — июль 2027 г.</w:t>
            </w:r>
          </w:p>
        </w:tc>
        <w:tc>
          <w:tcPr>
            <w:tcW w:w="3763" w:type="dxa"/>
          </w:tcPr>
          <w:p w:rsidR="007C4A19" w:rsidRPr="007C4A19" w:rsidRDefault="007C4A19" w:rsidP="00D6468F">
            <w:pPr>
              <w:rPr>
                <w:rFonts w:ascii="Times New Roman" w:hAnsi="Times New Roman" w:cs="Times New Roman"/>
                <w:sz w:val="24"/>
                <w:szCs w:val="24"/>
              </w:rPr>
            </w:pPr>
            <w:r w:rsidRPr="007C4A19">
              <w:rPr>
                <w:rFonts w:ascii="Times New Roman" w:hAnsi="Times New Roman" w:cs="Times New Roman"/>
                <w:sz w:val="24"/>
                <w:szCs w:val="24"/>
              </w:rPr>
              <w:t xml:space="preserve">Не менее 80 % участников ознакомлены с моделью и инструментами; сформирована единая понятийная база; подготовлены памятки и </w:t>
            </w:r>
            <w:proofErr w:type="spellStart"/>
            <w:proofErr w:type="gramStart"/>
            <w:r w:rsidRPr="007C4A19">
              <w:rPr>
                <w:rFonts w:ascii="Times New Roman" w:hAnsi="Times New Roman" w:cs="Times New Roman"/>
                <w:sz w:val="24"/>
                <w:szCs w:val="24"/>
              </w:rPr>
              <w:t>чек-листы</w:t>
            </w:r>
            <w:proofErr w:type="spellEnd"/>
            <w:proofErr w:type="gramEnd"/>
            <w:r w:rsidR="00D6468F">
              <w:rPr>
                <w:rFonts w:ascii="Times New Roman" w:hAnsi="Times New Roman" w:cs="Times New Roman"/>
                <w:sz w:val="24"/>
                <w:szCs w:val="24"/>
              </w:rPr>
              <w:t>.</w:t>
            </w:r>
          </w:p>
        </w:tc>
        <w:tc>
          <w:tcPr>
            <w:tcW w:w="3569"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Координатор РИП, педагог-психолог, председатель Управляющего совета</w:t>
            </w:r>
          </w:p>
        </w:tc>
      </w:tr>
      <w:tr w:rsidR="007C4A19" w:rsidRPr="007C4A19" w:rsidTr="007C4A19">
        <w:trPr>
          <w:jc w:val="center"/>
        </w:trPr>
        <w:tc>
          <w:tcPr>
            <w:tcW w:w="1161" w:type="dxa"/>
          </w:tcPr>
          <w:p w:rsidR="007C4A19" w:rsidRPr="007C4A19" w:rsidRDefault="007C4A19" w:rsidP="007C4A19">
            <w:pPr>
              <w:jc w:val="center"/>
              <w:rPr>
                <w:rFonts w:ascii="Times New Roman" w:hAnsi="Times New Roman" w:cs="Times New Roman"/>
                <w:sz w:val="24"/>
                <w:szCs w:val="24"/>
              </w:rPr>
            </w:pPr>
            <w:r w:rsidRPr="007C4A19">
              <w:rPr>
                <w:rFonts w:ascii="Times New Roman" w:hAnsi="Times New Roman" w:cs="Times New Roman"/>
                <w:sz w:val="24"/>
                <w:szCs w:val="24"/>
              </w:rPr>
              <w:t>1.7</w:t>
            </w:r>
          </w:p>
        </w:tc>
        <w:tc>
          <w:tcPr>
            <w:tcW w:w="4878"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 xml:space="preserve">1.7 Разработка сценариев мероприятий Управляющего совета: заседание по </w:t>
            </w:r>
            <w:r w:rsidRPr="007C4A19">
              <w:rPr>
                <w:rFonts w:ascii="Times New Roman" w:hAnsi="Times New Roman" w:cs="Times New Roman"/>
                <w:sz w:val="24"/>
                <w:szCs w:val="24"/>
              </w:rPr>
              <w:lastRenderedPageBreak/>
              <w:t>выявлению запросов, проектная сессия, общественная экспертиза, открытое обсуждение, презентация результатов, рефлексивная сессия</w:t>
            </w:r>
          </w:p>
        </w:tc>
        <w:tc>
          <w:tcPr>
            <w:tcW w:w="1934"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lastRenderedPageBreak/>
              <w:t xml:space="preserve">Июнь — июль </w:t>
            </w:r>
            <w:r w:rsidRPr="007C4A19">
              <w:rPr>
                <w:rFonts w:ascii="Times New Roman" w:hAnsi="Times New Roman" w:cs="Times New Roman"/>
                <w:sz w:val="24"/>
                <w:szCs w:val="24"/>
              </w:rPr>
              <w:lastRenderedPageBreak/>
              <w:t>2027 г.</w:t>
            </w:r>
          </w:p>
        </w:tc>
        <w:tc>
          <w:tcPr>
            <w:tcW w:w="3763"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lastRenderedPageBreak/>
              <w:t xml:space="preserve">Создан банк типовых сценариев мероприятий Управляющего </w:t>
            </w:r>
            <w:r w:rsidRPr="007C4A19">
              <w:rPr>
                <w:rFonts w:ascii="Times New Roman" w:hAnsi="Times New Roman" w:cs="Times New Roman"/>
                <w:sz w:val="24"/>
                <w:szCs w:val="24"/>
              </w:rPr>
              <w:lastRenderedPageBreak/>
              <w:t>совета; разработаны сценарии не менее чем для 6 форматов; определены цели, этапы, вопросы для обсуждения, способы фиксации мнений и ожидаемые результаты каждого мероприятия.</w:t>
            </w:r>
          </w:p>
        </w:tc>
        <w:tc>
          <w:tcPr>
            <w:tcW w:w="3569"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lastRenderedPageBreak/>
              <w:t xml:space="preserve">Координатор РИП, председатель Управляющего </w:t>
            </w:r>
            <w:r w:rsidRPr="007C4A19">
              <w:rPr>
                <w:rFonts w:ascii="Times New Roman" w:hAnsi="Times New Roman" w:cs="Times New Roman"/>
                <w:sz w:val="24"/>
                <w:szCs w:val="24"/>
              </w:rPr>
              <w:lastRenderedPageBreak/>
              <w:t>совета, рабочая группа</w:t>
            </w:r>
          </w:p>
        </w:tc>
      </w:tr>
      <w:tr w:rsidR="007C4A19" w:rsidRPr="007C4A19" w:rsidTr="007C4A19">
        <w:trPr>
          <w:jc w:val="center"/>
        </w:trPr>
        <w:tc>
          <w:tcPr>
            <w:tcW w:w="1161" w:type="dxa"/>
          </w:tcPr>
          <w:p w:rsidR="007C4A19" w:rsidRPr="007C4A19" w:rsidRDefault="007C4A19" w:rsidP="007C4A19">
            <w:pPr>
              <w:jc w:val="center"/>
              <w:rPr>
                <w:rFonts w:ascii="Times New Roman" w:hAnsi="Times New Roman" w:cs="Times New Roman"/>
                <w:sz w:val="24"/>
                <w:szCs w:val="24"/>
              </w:rPr>
            </w:pPr>
            <w:r w:rsidRPr="007C4A19">
              <w:rPr>
                <w:rFonts w:ascii="Times New Roman" w:hAnsi="Times New Roman" w:cs="Times New Roman"/>
                <w:sz w:val="24"/>
                <w:szCs w:val="24"/>
              </w:rPr>
              <w:lastRenderedPageBreak/>
              <w:t>1.8</w:t>
            </w:r>
          </w:p>
        </w:tc>
        <w:tc>
          <w:tcPr>
            <w:tcW w:w="4878"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 xml:space="preserve">1.8 Разработка пакета инструментов </w:t>
            </w:r>
            <w:proofErr w:type="spellStart"/>
            <w:proofErr w:type="gramStart"/>
            <w:r w:rsidRPr="007C4A19">
              <w:rPr>
                <w:rFonts w:ascii="Times New Roman" w:hAnsi="Times New Roman" w:cs="Times New Roman"/>
                <w:sz w:val="24"/>
                <w:szCs w:val="24"/>
              </w:rPr>
              <w:t>со-участия</w:t>
            </w:r>
            <w:proofErr w:type="spellEnd"/>
            <w:proofErr w:type="gramEnd"/>
            <w:r w:rsidRPr="007C4A19">
              <w:rPr>
                <w:rFonts w:ascii="Times New Roman" w:hAnsi="Times New Roman" w:cs="Times New Roman"/>
                <w:sz w:val="24"/>
                <w:szCs w:val="24"/>
              </w:rPr>
              <w:t xml:space="preserve">: формы инициатив, карты общественной экспертизы, </w:t>
            </w:r>
            <w:proofErr w:type="spellStart"/>
            <w:r w:rsidRPr="007C4A19">
              <w:rPr>
                <w:rFonts w:ascii="Times New Roman" w:hAnsi="Times New Roman" w:cs="Times New Roman"/>
                <w:sz w:val="24"/>
                <w:szCs w:val="24"/>
              </w:rPr>
              <w:t>чек-листы</w:t>
            </w:r>
            <w:proofErr w:type="spellEnd"/>
            <w:r w:rsidRPr="007C4A19">
              <w:rPr>
                <w:rFonts w:ascii="Times New Roman" w:hAnsi="Times New Roman" w:cs="Times New Roman"/>
                <w:sz w:val="24"/>
                <w:szCs w:val="24"/>
              </w:rPr>
              <w:t xml:space="preserve"> оценки образовательной среды, протоколы совместных решений, формы обратной связи, мониторинга и публичного отчёта</w:t>
            </w:r>
          </w:p>
        </w:tc>
        <w:tc>
          <w:tcPr>
            <w:tcW w:w="1934"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Июнь — август 2027 г.</w:t>
            </w:r>
          </w:p>
        </w:tc>
        <w:tc>
          <w:tcPr>
            <w:tcW w:w="3763"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Сформирован единый пакет инструментов модели; обеспечена стандартизация процедур участия; подготовлены электронные и печатные формы для апробации.</w:t>
            </w:r>
          </w:p>
        </w:tc>
        <w:tc>
          <w:tcPr>
            <w:tcW w:w="3569"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Координатор РИП, рабочая группа</w:t>
            </w:r>
          </w:p>
        </w:tc>
      </w:tr>
      <w:tr w:rsidR="007C4A19" w:rsidRPr="007C4A19" w:rsidTr="007C4A19">
        <w:trPr>
          <w:jc w:val="center"/>
        </w:trPr>
        <w:tc>
          <w:tcPr>
            <w:tcW w:w="15305" w:type="dxa"/>
            <w:gridSpan w:val="5"/>
            <w:shd w:val="clear" w:color="auto" w:fill="D9EAF7"/>
          </w:tcPr>
          <w:p w:rsidR="007C4A19" w:rsidRPr="007C4A19" w:rsidRDefault="00D6468F" w:rsidP="00747149">
            <w:pPr>
              <w:rPr>
                <w:rFonts w:ascii="Times New Roman" w:hAnsi="Times New Roman" w:cs="Times New Roman"/>
                <w:sz w:val="24"/>
                <w:szCs w:val="24"/>
              </w:rPr>
            </w:pPr>
            <w:r>
              <w:rPr>
                <w:rFonts w:ascii="Times New Roman" w:hAnsi="Times New Roman" w:cs="Times New Roman"/>
                <w:b/>
                <w:sz w:val="24"/>
                <w:szCs w:val="24"/>
              </w:rPr>
              <w:t>2. П</w:t>
            </w:r>
            <w:r w:rsidR="007C4A19" w:rsidRPr="007C4A19">
              <w:rPr>
                <w:rFonts w:ascii="Times New Roman" w:hAnsi="Times New Roman" w:cs="Times New Roman"/>
                <w:b/>
                <w:sz w:val="24"/>
                <w:szCs w:val="24"/>
              </w:rPr>
              <w:t>рактический этап</w:t>
            </w:r>
            <w:r w:rsidR="007C4A19" w:rsidRPr="007C4A19">
              <w:rPr>
                <w:rFonts w:ascii="Times New Roman" w:hAnsi="Times New Roman" w:cs="Times New Roman"/>
                <w:b/>
                <w:sz w:val="24"/>
                <w:szCs w:val="24"/>
              </w:rPr>
              <w:br/>
              <w:t>(</w:t>
            </w:r>
            <w:r w:rsidR="00747149">
              <w:rPr>
                <w:rFonts w:ascii="Times New Roman" w:hAnsi="Times New Roman" w:cs="Times New Roman"/>
                <w:b/>
                <w:sz w:val="24"/>
                <w:szCs w:val="24"/>
              </w:rPr>
              <w:t>2027 — 2030 годы</w:t>
            </w:r>
            <w:r w:rsidR="007C4A19" w:rsidRPr="007C4A19">
              <w:rPr>
                <w:rFonts w:ascii="Times New Roman" w:hAnsi="Times New Roman" w:cs="Times New Roman"/>
                <w:b/>
                <w:sz w:val="24"/>
                <w:szCs w:val="24"/>
              </w:rPr>
              <w:t>)</w:t>
            </w:r>
          </w:p>
        </w:tc>
      </w:tr>
      <w:tr w:rsidR="007C4A19" w:rsidRPr="007C4A19" w:rsidTr="007C4A19">
        <w:trPr>
          <w:jc w:val="center"/>
        </w:trPr>
        <w:tc>
          <w:tcPr>
            <w:tcW w:w="1161" w:type="dxa"/>
          </w:tcPr>
          <w:p w:rsidR="007C4A19" w:rsidRPr="007C4A19" w:rsidRDefault="007C4A19" w:rsidP="007C4A19">
            <w:pPr>
              <w:jc w:val="center"/>
              <w:rPr>
                <w:rFonts w:ascii="Times New Roman" w:hAnsi="Times New Roman" w:cs="Times New Roman"/>
                <w:sz w:val="24"/>
                <w:szCs w:val="24"/>
              </w:rPr>
            </w:pPr>
            <w:r w:rsidRPr="007C4A19">
              <w:rPr>
                <w:rFonts w:ascii="Times New Roman" w:hAnsi="Times New Roman" w:cs="Times New Roman"/>
                <w:sz w:val="24"/>
                <w:szCs w:val="24"/>
              </w:rPr>
              <w:t>2.1</w:t>
            </w:r>
          </w:p>
        </w:tc>
        <w:tc>
          <w:tcPr>
            <w:tcW w:w="4878"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 xml:space="preserve">2.1 Запуск модели </w:t>
            </w:r>
            <w:proofErr w:type="spellStart"/>
            <w:proofErr w:type="gramStart"/>
            <w:r w:rsidRPr="007C4A19">
              <w:rPr>
                <w:rFonts w:ascii="Times New Roman" w:hAnsi="Times New Roman" w:cs="Times New Roman"/>
                <w:sz w:val="24"/>
                <w:szCs w:val="24"/>
              </w:rPr>
              <w:t>со-участия</w:t>
            </w:r>
            <w:proofErr w:type="spellEnd"/>
            <w:proofErr w:type="gramEnd"/>
            <w:r w:rsidRPr="007C4A19">
              <w:rPr>
                <w:rFonts w:ascii="Times New Roman" w:hAnsi="Times New Roman" w:cs="Times New Roman"/>
                <w:sz w:val="24"/>
                <w:szCs w:val="24"/>
              </w:rPr>
              <w:t xml:space="preserve"> Управляющего совета: регулярное рассмотрение инициатив, определение приоритетов развития образовательной среды, совместное принятие решений, контроль исполнения и оценка результатов</w:t>
            </w:r>
          </w:p>
        </w:tc>
        <w:tc>
          <w:tcPr>
            <w:tcW w:w="1934"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Сентябрь 2027 г., далее — ежеквартально</w:t>
            </w:r>
          </w:p>
        </w:tc>
        <w:tc>
          <w:tcPr>
            <w:tcW w:w="3763"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 xml:space="preserve">Модель внедрена в управленческий цикл; ежегодно проводится не менее 4 мероприятий/сессий </w:t>
            </w:r>
            <w:proofErr w:type="spellStart"/>
            <w:proofErr w:type="gramStart"/>
            <w:r w:rsidRPr="007C4A19">
              <w:rPr>
                <w:rFonts w:ascii="Times New Roman" w:hAnsi="Times New Roman" w:cs="Times New Roman"/>
                <w:sz w:val="24"/>
                <w:szCs w:val="24"/>
              </w:rPr>
              <w:t>со-участия</w:t>
            </w:r>
            <w:proofErr w:type="spellEnd"/>
            <w:proofErr w:type="gramEnd"/>
            <w:r w:rsidRPr="007C4A19">
              <w:rPr>
                <w:rFonts w:ascii="Times New Roman" w:hAnsi="Times New Roman" w:cs="Times New Roman"/>
                <w:sz w:val="24"/>
                <w:szCs w:val="24"/>
              </w:rPr>
              <w:t>; решения фиксируются в протоколах и сопровождаются информацией о ходе и результатах исполнения.</w:t>
            </w:r>
          </w:p>
        </w:tc>
        <w:tc>
          <w:tcPr>
            <w:tcW w:w="3569"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Председатель Управляющего совета, координатор РИП</w:t>
            </w:r>
          </w:p>
        </w:tc>
      </w:tr>
      <w:tr w:rsidR="007C4A19" w:rsidRPr="007C4A19" w:rsidTr="007C4A19">
        <w:trPr>
          <w:jc w:val="center"/>
        </w:trPr>
        <w:tc>
          <w:tcPr>
            <w:tcW w:w="1161" w:type="dxa"/>
          </w:tcPr>
          <w:p w:rsidR="007C4A19" w:rsidRPr="007C4A19" w:rsidRDefault="007C4A19" w:rsidP="007C4A19">
            <w:pPr>
              <w:jc w:val="center"/>
              <w:rPr>
                <w:rFonts w:ascii="Times New Roman" w:hAnsi="Times New Roman" w:cs="Times New Roman"/>
                <w:sz w:val="24"/>
                <w:szCs w:val="24"/>
              </w:rPr>
            </w:pPr>
            <w:r w:rsidRPr="007C4A19">
              <w:rPr>
                <w:rFonts w:ascii="Times New Roman" w:hAnsi="Times New Roman" w:cs="Times New Roman"/>
                <w:sz w:val="24"/>
                <w:szCs w:val="24"/>
              </w:rPr>
              <w:t>2.2</w:t>
            </w:r>
          </w:p>
        </w:tc>
        <w:tc>
          <w:tcPr>
            <w:tcW w:w="4878"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 xml:space="preserve">2.2 Функционирование системы обратной связи и учёта мнений: регулярные опросы, электронные обращения, сбор предложений, </w:t>
            </w:r>
            <w:proofErr w:type="spellStart"/>
            <w:proofErr w:type="gramStart"/>
            <w:r w:rsidRPr="007C4A19">
              <w:rPr>
                <w:rFonts w:ascii="Times New Roman" w:hAnsi="Times New Roman" w:cs="Times New Roman"/>
                <w:sz w:val="24"/>
                <w:szCs w:val="24"/>
              </w:rPr>
              <w:t>фокус-группы</w:t>
            </w:r>
            <w:proofErr w:type="spellEnd"/>
            <w:proofErr w:type="gramEnd"/>
            <w:r w:rsidRPr="007C4A19">
              <w:rPr>
                <w:rFonts w:ascii="Times New Roman" w:hAnsi="Times New Roman" w:cs="Times New Roman"/>
                <w:sz w:val="24"/>
                <w:szCs w:val="24"/>
              </w:rPr>
              <w:t>, обсуждения; анализ и классификация поступивших мнений</w:t>
            </w:r>
          </w:p>
        </w:tc>
        <w:tc>
          <w:tcPr>
            <w:tcW w:w="1934"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Постоянно, с ежеквартальным анализом</w:t>
            </w:r>
          </w:p>
        </w:tc>
        <w:tc>
          <w:tcPr>
            <w:tcW w:w="3763"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 xml:space="preserve">Обеспечено регулярное получение обратной связи; ежегодно собирается и анализируется не менее 3 тематических массивов мнений; создан реестр предложений и </w:t>
            </w:r>
            <w:r w:rsidRPr="007C4A19">
              <w:rPr>
                <w:rFonts w:ascii="Times New Roman" w:hAnsi="Times New Roman" w:cs="Times New Roman"/>
                <w:sz w:val="24"/>
                <w:szCs w:val="24"/>
              </w:rPr>
              <w:lastRenderedPageBreak/>
              <w:t>обращений; определены сроки и ответственные за реагирование.</w:t>
            </w:r>
          </w:p>
        </w:tc>
        <w:tc>
          <w:tcPr>
            <w:tcW w:w="3569"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lastRenderedPageBreak/>
              <w:t>Координатор РИП, рабочая группа, председатель Управляющего совета</w:t>
            </w:r>
          </w:p>
        </w:tc>
      </w:tr>
      <w:tr w:rsidR="007C4A19" w:rsidRPr="007C4A19" w:rsidTr="007C4A19">
        <w:trPr>
          <w:jc w:val="center"/>
        </w:trPr>
        <w:tc>
          <w:tcPr>
            <w:tcW w:w="1161" w:type="dxa"/>
          </w:tcPr>
          <w:p w:rsidR="007C4A19" w:rsidRPr="007C4A19" w:rsidRDefault="007C4A19" w:rsidP="007C4A19">
            <w:pPr>
              <w:jc w:val="center"/>
              <w:rPr>
                <w:rFonts w:ascii="Times New Roman" w:hAnsi="Times New Roman" w:cs="Times New Roman"/>
                <w:sz w:val="24"/>
                <w:szCs w:val="24"/>
              </w:rPr>
            </w:pPr>
            <w:r w:rsidRPr="007C4A19">
              <w:rPr>
                <w:rFonts w:ascii="Times New Roman" w:hAnsi="Times New Roman" w:cs="Times New Roman"/>
                <w:sz w:val="24"/>
                <w:szCs w:val="24"/>
              </w:rPr>
              <w:lastRenderedPageBreak/>
              <w:t>2.3</w:t>
            </w:r>
          </w:p>
        </w:tc>
        <w:tc>
          <w:tcPr>
            <w:tcW w:w="4878"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2.3 «Публичный цикл решения»: информирование о запросе, обсуждение вариантов, принятие решения, публикация результатов и последующая обратная связь о выполнении</w:t>
            </w:r>
          </w:p>
        </w:tc>
        <w:tc>
          <w:tcPr>
            <w:tcW w:w="1934"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По каждому значимому решению</w:t>
            </w:r>
          </w:p>
        </w:tc>
        <w:tc>
          <w:tcPr>
            <w:tcW w:w="3763"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Обеспечена прозрачность процесса; участники видят связь между высказанным мнением и принятым решением; ежегодно не менее 70 % реализованных инициатив имеют зафиксированную историю «запрос — решение — результат».</w:t>
            </w:r>
          </w:p>
        </w:tc>
        <w:tc>
          <w:tcPr>
            <w:tcW w:w="3569"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Управляющий совет, руководитель РИП, координатор РИП</w:t>
            </w:r>
          </w:p>
        </w:tc>
      </w:tr>
      <w:tr w:rsidR="007C4A19" w:rsidRPr="007C4A19" w:rsidTr="007C4A19">
        <w:trPr>
          <w:jc w:val="center"/>
        </w:trPr>
        <w:tc>
          <w:tcPr>
            <w:tcW w:w="1161" w:type="dxa"/>
          </w:tcPr>
          <w:p w:rsidR="007C4A19" w:rsidRPr="007C4A19" w:rsidRDefault="007C4A19" w:rsidP="007C4A19">
            <w:pPr>
              <w:jc w:val="center"/>
              <w:rPr>
                <w:rFonts w:ascii="Times New Roman" w:hAnsi="Times New Roman" w:cs="Times New Roman"/>
                <w:sz w:val="24"/>
                <w:szCs w:val="24"/>
              </w:rPr>
            </w:pPr>
            <w:r w:rsidRPr="007C4A19">
              <w:rPr>
                <w:rFonts w:ascii="Times New Roman" w:hAnsi="Times New Roman" w:cs="Times New Roman"/>
                <w:sz w:val="24"/>
                <w:szCs w:val="24"/>
              </w:rPr>
              <w:t>2.4</w:t>
            </w:r>
          </w:p>
        </w:tc>
        <w:tc>
          <w:tcPr>
            <w:tcW w:w="4878"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 xml:space="preserve">2.4 Цикл проектных сессий «Образовательная среда глазами участников»: совместное выявление потребностей детей, родителей, педагогов и Управляющего совета; </w:t>
            </w:r>
            <w:proofErr w:type="spellStart"/>
            <w:r w:rsidRPr="007C4A19">
              <w:rPr>
                <w:rFonts w:ascii="Times New Roman" w:hAnsi="Times New Roman" w:cs="Times New Roman"/>
                <w:sz w:val="24"/>
                <w:szCs w:val="24"/>
              </w:rPr>
              <w:t>приоритизация</w:t>
            </w:r>
            <w:proofErr w:type="spellEnd"/>
            <w:r w:rsidRPr="007C4A19">
              <w:rPr>
                <w:rFonts w:ascii="Times New Roman" w:hAnsi="Times New Roman" w:cs="Times New Roman"/>
                <w:sz w:val="24"/>
                <w:szCs w:val="24"/>
              </w:rPr>
              <w:t xml:space="preserve"> изменений</w:t>
            </w:r>
          </w:p>
        </w:tc>
        <w:tc>
          <w:tcPr>
            <w:tcW w:w="1934"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Ежеквартально</w:t>
            </w:r>
          </w:p>
        </w:tc>
        <w:tc>
          <w:tcPr>
            <w:tcW w:w="3763"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Ежегодно формируется портфель приоритетных инициатив; в каждой сессии представлены предложения разных групп; результаты обсуждений фиксируются и учитываются при планировании.</w:t>
            </w:r>
          </w:p>
        </w:tc>
        <w:tc>
          <w:tcPr>
            <w:tcW w:w="3569"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Рабочая группа РИП, Управляющий совет, представители педагогов и родителей</w:t>
            </w:r>
          </w:p>
        </w:tc>
      </w:tr>
      <w:tr w:rsidR="007C4A19" w:rsidRPr="007C4A19" w:rsidTr="007C4A19">
        <w:trPr>
          <w:jc w:val="center"/>
        </w:trPr>
        <w:tc>
          <w:tcPr>
            <w:tcW w:w="1161" w:type="dxa"/>
          </w:tcPr>
          <w:p w:rsidR="007C4A19" w:rsidRPr="007C4A19" w:rsidRDefault="007C4A19" w:rsidP="007C4A19">
            <w:pPr>
              <w:jc w:val="center"/>
              <w:rPr>
                <w:rFonts w:ascii="Times New Roman" w:hAnsi="Times New Roman" w:cs="Times New Roman"/>
                <w:sz w:val="24"/>
                <w:szCs w:val="24"/>
              </w:rPr>
            </w:pPr>
            <w:r w:rsidRPr="007C4A19">
              <w:rPr>
                <w:rFonts w:ascii="Times New Roman" w:hAnsi="Times New Roman" w:cs="Times New Roman"/>
                <w:sz w:val="24"/>
                <w:szCs w:val="24"/>
              </w:rPr>
              <w:t>2.5</w:t>
            </w:r>
          </w:p>
        </w:tc>
        <w:tc>
          <w:tcPr>
            <w:tcW w:w="4878"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2.5 Реализация совместных мини-проектов по трансформации образовательной среды: проектные, игровые, коммуникационные, семейные, творческие и исследовательские зоны</w:t>
            </w:r>
          </w:p>
        </w:tc>
        <w:tc>
          <w:tcPr>
            <w:tcW w:w="1934"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Ежемесячно/по утверждённому плану</w:t>
            </w:r>
          </w:p>
        </w:tc>
        <w:tc>
          <w:tcPr>
            <w:tcW w:w="3763"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Ежегодно реализовано не менее 5 совместных мини-проектов; результаты отражены в паспорте образовательной среды; повышены функциональность, вариативность и соответствие среды запросам участников.</w:t>
            </w:r>
          </w:p>
        </w:tc>
        <w:tc>
          <w:tcPr>
            <w:tcW w:w="3569"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Педагоги, рабочая группа, Управляющий совет, представители родителей</w:t>
            </w:r>
          </w:p>
        </w:tc>
      </w:tr>
      <w:tr w:rsidR="007C4A19" w:rsidRPr="007C4A19" w:rsidTr="007C4A19">
        <w:trPr>
          <w:jc w:val="center"/>
        </w:trPr>
        <w:tc>
          <w:tcPr>
            <w:tcW w:w="1161" w:type="dxa"/>
          </w:tcPr>
          <w:p w:rsidR="007C4A19" w:rsidRPr="007C4A19" w:rsidRDefault="007C4A19" w:rsidP="007C4A19">
            <w:pPr>
              <w:jc w:val="center"/>
              <w:rPr>
                <w:rFonts w:ascii="Times New Roman" w:hAnsi="Times New Roman" w:cs="Times New Roman"/>
                <w:sz w:val="24"/>
                <w:szCs w:val="24"/>
              </w:rPr>
            </w:pPr>
            <w:r w:rsidRPr="007C4A19">
              <w:rPr>
                <w:rFonts w:ascii="Times New Roman" w:hAnsi="Times New Roman" w:cs="Times New Roman"/>
                <w:sz w:val="24"/>
                <w:szCs w:val="24"/>
              </w:rPr>
              <w:t>2.6</w:t>
            </w:r>
          </w:p>
        </w:tc>
        <w:tc>
          <w:tcPr>
            <w:tcW w:w="4878"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 xml:space="preserve">2.6 Общественная экспертиза образовательной среды: совместные обходы-аудиты, экспертные сессии, оценка </w:t>
            </w:r>
            <w:r w:rsidRPr="007C4A19">
              <w:rPr>
                <w:rFonts w:ascii="Times New Roman" w:hAnsi="Times New Roman" w:cs="Times New Roman"/>
                <w:sz w:val="24"/>
                <w:szCs w:val="24"/>
              </w:rPr>
              <w:lastRenderedPageBreak/>
              <w:t>доступности, безопасности, функциональности и соответствия образовательным задачам</w:t>
            </w:r>
          </w:p>
        </w:tc>
        <w:tc>
          <w:tcPr>
            <w:tcW w:w="1934"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lastRenderedPageBreak/>
              <w:t>2 раза в год</w:t>
            </w:r>
          </w:p>
        </w:tc>
        <w:tc>
          <w:tcPr>
            <w:tcW w:w="3763"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 xml:space="preserve">Проведено не менее 2 общественных экспертиз ежегодно; подготовлены </w:t>
            </w:r>
            <w:r w:rsidRPr="007C4A19">
              <w:rPr>
                <w:rFonts w:ascii="Times New Roman" w:hAnsi="Times New Roman" w:cs="Times New Roman"/>
                <w:sz w:val="24"/>
                <w:szCs w:val="24"/>
              </w:rPr>
              <w:lastRenderedPageBreak/>
              <w:t>заключения и рекомендации; результаты экспертизы учитываются в планах улучшения образовательной среды.</w:t>
            </w:r>
          </w:p>
        </w:tc>
        <w:tc>
          <w:tcPr>
            <w:tcW w:w="3569"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lastRenderedPageBreak/>
              <w:t xml:space="preserve">Председатель Управляющего совета, рабочая группа, </w:t>
            </w:r>
            <w:r w:rsidRPr="007C4A19">
              <w:rPr>
                <w:rFonts w:ascii="Times New Roman" w:hAnsi="Times New Roman" w:cs="Times New Roman"/>
                <w:sz w:val="24"/>
                <w:szCs w:val="24"/>
              </w:rPr>
              <w:lastRenderedPageBreak/>
              <w:t>координатор РИП</w:t>
            </w:r>
          </w:p>
        </w:tc>
      </w:tr>
      <w:tr w:rsidR="007C4A19" w:rsidRPr="007C4A19" w:rsidTr="007C4A19">
        <w:trPr>
          <w:jc w:val="center"/>
        </w:trPr>
        <w:tc>
          <w:tcPr>
            <w:tcW w:w="1161" w:type="dxa"/>
          </w:tcPr>
          <w:p w:rsidR="007C4A19" w:rsidRPr="007C4A19" w:rsidRDefault="007C4A19" w:rsidP="007C4A19">
            <w:pPr>
              <w:jc w:val="center"/>
              <w:rPr>
                <w:rFonts w:ascii="Times New Roman" w:hAnsi="Times New Roman" w:cs="Times New Roman"/>
                <w:sz w:val="24"/>
                <w:szCs w:val="24"/>
              </w:rPr>
            </w:pPr>
            <w:r w:rsidRPr="007C4A19">
              <w:rPr>
                <w:rFonts w:ascii="Times New Roman" w:hAnsi="Times New Roman" w:cs="Times New Roman"/>
                <w:sz w:val="24"/>
                <w:szCs w:val="24"/>
              </w:rPr>
              <w:lastRenderedPageBreak/>
              <w:t>2.7</w:t>
            </w:r>
          </w:p>
        </w:tc>
        <w:tc>
          <w:tcPr>
            <w:tcW w:w="4878"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2.7 Реализация сценариев мероприятий Управляющего совета: апробация и последующая корректировка сценариев заседаний, проектных сессий, общественных обсуждений, экспертиз и рефлексивных мероприятий</w:t>
            </w:r>
          </w:p>
        </w:tc>
        <w:tc>
          <w:tcPr>
            <w:tcW w:w="1934"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Не менее 6 мероприятий ежегодно</w:t>
            </w:r>
          </w:p>
        </w:tc>
        <w:tc>
          <w:tcPr>
            <w:tcW w:w="3763"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Сформирован и апробирован практический пакет сценариев; накоплены кейсы; определены наиболее результативные форматы; сценарии актуализированы с учётом обратной связи участников.</w:t>
            </w:r>
          </w:p>
        </w:tc>
        <w:tc>
          <w:tcPr>
            <w:tcW w:w="3569"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Председатель Управляющего совета, координатор РИП, рабочая группа</w:t>
            </w:r>
          </w:p>
        </w:tc>
      </w:tr>
      <w:tr w:rsidR="007C4A19" w:rsidRPr="007C4A19" w:rsidTr="007C4A19">
        <w:trPr>
          <w:jc w:val="center"/>
        </w:trPr>
        <w:tc>
          <w:tcPr>
            <w:tcW w:w="1161" w:type="dxa"/>
          </w:tcPr>
          <w:p w:rsidR="007C4A19" w:rsidRPr="007C4A19" w:rsidRDefault="007C4A19" w:rsidP="007C4A19">
            <w:pPr>
              <w:jc w:val="center"/>
              <w:rPr>
                <w:rFonts w:ascii="Times New Roman" w:hAnsi="Times New Roman" w:cs="Times New Roman"/>
                <w:sz w:val="24"/>
                <w:szCs w:val="24"/>
              </w:rPr>
            </w:pPr>
            <w:r w:rsidRPr="007C4A19">
              <w:rPr>
                <w:rFonts w:ascii="Times New Roman" w:hAnsi="Times New Roman" w:cs="Times New Roman"/>
                <w:sz w:val="24"/>
                <w:szCs w:val="24"/>
              </w:rPr>
              <w:t>2.8</w:t>
            </w:r>
          </w:p>
        </w:tc>
        <w:tc>
          <w:tcPr>
            <w:tcW w:w="4878"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2.8 Проектный конкурс инициатив «Среда, которую создаём вместе»: сбор, экспертиза и реализация инициатив педагогов, родителей и членов Управляющего совета</w:t>
            </w:r>
          </w:p>
        </w:tc>
        <w:tc>
          <w:tcPr>
            <w:tcW w:w="1934"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Ежегодно, февраль — май</w:t>
            </w:r>
          </w:p>
        </w:tc>
        <w:tc>
          <w:tcPr>
            <w:tcW w:w="3763"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 xml:space="preserve">Ежегодно представлено не менее 10 инициатив; отобрано не менее 3 проектов; сформирован банк инициатив и практик </w:t>
            </w:r>
            <w:proofErr w:type="spellStart"/>
            <w:proofErr w:type="gramStart"/>
            <w:r w:rsidRPr="007C4A19">
              <w:rPr>
                <w:rFonts w:ascii="Times New Roman" w:hAnsi="Times New Roman" w:cs="Times New Roman"/>
                <w:sz w:val="24"/>
                <w:szCs w:val="24"/>
              </w:rPr>
              <w:t>со-участия</w:t>
            </w:r>
            <w:proofErr w:type="spellEnd"/>
            <w:proofErr w:type="gramEnd"/>
            <w:r w:rsidRPr="007C4A19">
              <w:rPr>
                <w:rFonts w:ascii="Times New Roman" w:hAnsi="Times New Roman" w:cs="Times New Roman"/>
                <w:sz w:val="24"/>
                <w:szCs w:val="24"/>
              </w:rPr>
              <w:t>.</w:t>
            </w:r>
          </w:p>
        </w:tc>
        <w:tc>
          <w:tcPr>
            <w:tcW w:w="3569"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Координатор РИП, Управляющий совет, жюри конкурса</w:t>
            </w:r>
          </w:p>
        </w:tc>
      </w:tr>
      <w:tr w:rsidR="007C4A19" w:rsidRPr="007C4A19" w:rsidTr="007C4A19">
        <w:trPr>
          <w:jc w:val="center"/>
        </w:trPr>
        <w:tc>
          <w:tcPr>
            <w:tcW w:w="1161" w:type="dxa"/>
          </w:tcPr>
          <w:p w:rsidR="007C4A19" w:rsidRPr="007C4A19" w:rsidRDefault="007C4A19" w:rsidP="007C4A19">
            <w:pPr>
              <w:jc w:val="center"/>
              <w:rPr>
                <w:rFonts w:ascii="Times New Roman" w:hAnsi="Times New Roman" w:cs="Times New Roman"/>
                <w:sz w:val="24"/>
                <w:szCs w:val="24"/>
              </w:rPr>
            </w:pPr>
            <w:r w:rsidRPr="007C4A19">
              <w:rPr>
                <w:rFonts w:ascii="Times New Roman" w:hAnsi="Times New Roman" w:cs="Times New Roman"/>
                <w:sz w:val="24"/>
                <w:szCs w:val="24"/>
              </w:rPr>
              <w:t>2.9</w:t>
            </w:r>
          </w:p>
        </w:tc>
        <w:tc>
          <w:tcPr>
            <w:tcW w:w="4878"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2.9 Семейные и детско-взрослые практики формирования образовательной среды: мастерские, общественные обсуждения, акции и презентации проектов</w:t>
            </w:r>
          </w:p>
        </w:tc>
        <w:tc>
          <w:tcPr>
            <w:tcW w:w="1934"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Ежемесячно в течение этапа</w:t>
            </w:r>
          </w:p>
        </w:tc>
        <w:tc>
          <w:tcPr>
            <w:tcW w:w="3763"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Не менее 60 % семей вовлечены хотя бы в одну практику ежегодно; накоплены продукты совместного проектирования; усилена культура партнёрства и ответственности за образовательную среду.</w:t>
            </w:r>
          </w:p>
        </w:tc>
        <w:tc>
          <w:tcPr>
            <w:tcW w:w="3569"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Педагоги, педагог-психолог, представители Управляющего совета, родители</w:t>
            </w:r>
          </w:p>
        </w:tc>
      </w:tr>
      <w:tr w:rsidR="007C4A19" w:rsidRPr="007C4A19" w:rsidTr="007C4A19">
        <w:trPr>
          <w:jc w:val="center"/>
        </w:trPr>
        <w:tc>
          <w:tcPr>
            <w:tcW w:w="1161" w:type="dxa"/>
          </w:tcPr>
          <w:p w:rsidR="007C4A19" w:rsidRPr="007C4A19" w:rsidRDefault="007C4A19" w:rsidP="007C4A19">
            <w:pPr>
              <w:jc w:val="center"/>
              <w:rPr>
                <w:rFonts w:ascii="Times New Roman" w:hAnsi="Times New Roman" w:cs="Times New Roman"/>
                <w:sz w:val="24"/>
                <w:szCs w:val="24"/>
              </w:rPr>
            </w:pPr>
            <w:r w:rsidRPr="007C4A19">
              <w:rPr>
                <w:rFonts w:ascii="Times New Roman" w:hAnsi="Times New Roman" w:cs="Times New Roman"/>
                <w:sz w:val="24"/>
                <w:szCs w:val="24"/>
              </w:rPr>
              <w:t>2.10</w:t>
            </w:r>
          </w:p>
        </w:tc>
        <w:tc>
          <w:tcPr>
            <w:tcW w:w="4878"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2.10 Открытые заседания и публичная отчётность Управляющего совета: презентация решений, хода реализации проектов, результатов обратной связи и ответов на обращения</w:t>
            </w:r>
          </w:p>
        </w:tc>
        <w:tc>
          <w:tcPr>
            <w:tcW w:w="1934"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Не менее 2 раз в год</w:t>
            </w:r>
          </w:p>
        </w:tc>
        <w:tc>
          <w:tcPr>
            <w:tcW w:w="3763"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 xml:space="preserve">Повышена информационная открытость; участники образовательных отношений получают информацию о деятельности Управляющего совета и результатах учёта </w:t>
            </w:r>
            <w:r w:rsidRPr="007C4A19">
              <w:rPr>
                <w:rFonts w:ascii="Times New Roman" w:hAnsi="Times New Roman" w:cs="Times New Roman"/>
                <w:sz w:val="24"/>
                <w:szCs w:val="24"/>
              </w:rPr>
              <w:lastRenderedPageBreak/>
              <w:t>общественного мнения; сформирована практика публичного отчёта.</w:t>
            </w:r>
          </w:p>
        </w:tc>
        <w:tc>
          <w:tcPr>
            <w:tcW w:w="3569"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lastRenderedPageBreak/>
              <w:t>Председатель Управляющего совета, заведующий, координатор РИП</w:t>
            </w:r>
          </w:p>
        </w:tc>
      </w:tr>
      <w:tr w:rsidR="007C4A19" w:rsidRPr="007C4A19" w:rsidTr="007C4A19">
        <w:trPr>
          <w:jc w:val="center"/>
        </w:trPr>
        <w:tc>
          <w:tcPr>
            <w:tcW w:w="1161" w:type="dxa"/>
          </w:tcPr>
          <w:p w:rsidR="007C4A19" w:rsidRPr="007C4A19" w:rsidRDefault="007C4A19" w:rsidP="007C4A19">
            <w:pPr>
              <w:jc w:val="center"/>
              <w:rPr>
                <w:rFonts w:ascii="Times New Roman" w:hAnsi="Times New Roman" w:cs="Times New Roman"/>
                <w:sz w:val="24"/>
                <w:szCs w:val="24"/>
              </w:rPr>
            </w:pPr>
            <w:r w:rsidRPr="007C4A19">
              <w:rPr>
                <w:rFonts w:ascii="Times New Roman" w:hAnsi="Times New Roman" w:cs="Times New Roman"/>
                <w:sz w:val="24"/>
                <w:szCs w:val="24"/>
              </w:rPr>
              <w:lastRenderedPageBreak/>
              <w:t>2.11</w:t>
            </w:r>
          </w:p>
        </w:tc>
        <w:tc>
          <w:tcPr>
            <w:tcW w:w="4878"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2.11 Мониторинг и корректировка модели: диагностические срезы, анализ обратной связи, SWOT-анализ, оценка качества решений и степени учёта мнений</w:t>
            </w:r>
          </w:p>
        </w:tc>
        <w:tc>
          <w:tcPr>
            <w:tcW w:w="1934"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3 раза в год (сентябрь, январь, май)</w:t>
            </w:r>
          </w:p>
        </w:tc>
        <w:tc>
          <w:tcPr>
            <w:tcW w:w="3763"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 xml:space="preserve">Получены данные о динамике </w:t>
            </w:r>
            <w:proofErr w:type="spellStart"/>
            <w:proofErr w:type="gramStart"/>
            <w:r w:rsidRPr="007C4A19">
              <w:rPr>
                <w:rFonts w:ascii="Times New Roman" w:hAnsi="Times New Roman" w:cs="Times New Roman"/>
                <w:sz w:val="24"/>
                <w:szCs w:val="24"/>
              </w:rPr>
              <w:t>со-участия</w:t>
            </w:r>
            <w:proofErr w:type="spellEnd"/>
            <w:proofErr w:type="gramEnd"/>
            <w:r w:rsidRPr="007C4A19">
              <w:rPr>
                <w:rFonts w:ascii="Times New Roman" w:hAnsi="Times New Roman" w:cs="Times New Roman"/>
                <w:sz w:val="24"/>
                <w:szCs w:val="24"/>
              </w:rPr>
              <w:t>; определены доля учтённых предложений, удовлетворённость участников и эффективность каналов обратной связи; скорректированы модель и инструменты.</w:t>
            </w:r>
          </w:p>
        </w:tc>
        <w:tc>
          <w:tcPr>
            <w:tcW w:w="3569"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Координатор РИП, рабочая группа, Управляющий совет</w:t>
            </w:r>
          </w:p>
        </w:tc>
      </w:tr>
      <w:tr w:rsidR="007C4A19" w:rsidRPr="007C4A19" w:rsidTr="007C4A19">
        <w:trPr>
          <w:jc w:val="center"/>
        </w:trPr>
        <w:tc>
          <w:tcPr>
            <w:tcW w:w="1161" w:type="dxa"/>
          </w:tcPr>
          <w:p w:rsidR="007C4A19" w:rsidRPr="007C4A19" w:rsidRDefault="007C4A19" w:rsidP="007C4A19">
            <w:pPr>
              <w:jc w:val="center"/>
              <w:rPr>
                <w:rFonts w:ascii="Times New Roman" w:hAnsi="Times New Roman" w:cs="Times New Roman"/>
                <w:sz w:val="24"/>
                <w:szCs w:val="24"/>
              </w:rPr>
            </w:pPr>
            <w:r w:rsidRPr="007C4A19">
              <w:rPr>
                <w:rFonts w:ascii="Times New Roman" w:hAnsi="Times New Roman" w:cs="Times New Roman"/>
                <w:sz w:val="24"/>
                <w:szCs w:val="24"/>
              </w:rPr>
              <w:t>2.12</w:t>
            </w:r>
          </w:p>
        </w:tc>
        <w:tc>
          <w:tcPr>
            <w:tcW w:w="4878"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 xml:space="preserve">2.12 Методические </w:t>
            </w:r>
            <w:proofErr w:type="spellStart"/>
            <w:r w:rsidRPr="007C4A19">
              <w:rPr>
                <w:rFonts w:ascii="Times New Roman" w:hAnsi="Times New Roman" w:cs="Times New Roman"/>
                <w:sz w:val="24"/>
                <w:szCs w:val="24"/>
              </w:rPr>
              <w:t>интенсивы</w:t>
            </w:r>
            <w:proofErr w:type="spellEnd"/>
            <w:r w:rsidRPr="007C4A19">
              <w:rPr>
                <w:rFonts w:ascii="Times New Roman" w:hAnsi="Times New Roman" w:cs="Times New Roman"/>
                <w:sz w:val="24"/>
                <w:szCs w:val="24"/>
              </w:rPr>
              <w:t xml:space="preserve"> и </w:t>
            </w:r>
            <w:proofErr w:type="spellStart"/>
            <w:r w:rsidRPr="007C4A19">
              <w:rPr>
                <w:rFonts w:ascii="Times New Roman" w:hAnsi="Times New Roman" w:cs="Times New Roman"/>
                <w:sz w:val="24"/>
                <w:szCs w:val="24"/>
              </w:rPr>
              <w:t>супервизии</w:t>
            </w:r>
            <w:proofErr w:type="spellEnd"/>
            <w:r w:rsidRPr="007C4A19">
              <w:rPr>
                <w:rFonts w:ascii="Times New Roman" w:hAnsi="Times New Roman" w:cs="Times New Roman"/>
                <w:sz w:val="24"/>
                <w:szCs w:val="24"/>
              </w:rPr>
              <w:t>: «От мнения к решению», «</w:t>
            </w:r>
            <w:proofErr w:type="spellStart"/>
            <w:r w:rsidRPr="007C4A19">
              <w:rPr>
                <w:rFonts w:ascii="Times New Roman" w:hAnsi="Times New Roman" w:cs="Times New Roman"/>
                <w:sz w:val="24"/>
                <w:szCs w:val="24"/>
              </w:rPr>
              <w:t>Фасилитация</w:t>
            </w:r>
            <w:proofErr w:type="spellEnd"/>
            <w:r w:rsidRPr="007C4A19">
              <w:rPr>
                <w:rFonts w:ascii="Times New Roman" w:hAnsi="Times New Roman" w:cs="Times New Roman"/>
                <w:sz w:val="24"/>
                <w:szCs w:val="24"/>
              </w:rPr>
              <w:t xml:space="preserve"> общественного обсуждения», «Как оценить результат совместного решения»</w:t>
            </w:r>
          </w:p>
        </w:tc>
        <w:tc>
          <w:tcPr>
            <w:tcW w:w="1934"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Не менее 1 раза в год</w:t>
            </w:r>
          </w:p>
        </w:tc>
        <w:tc>
          <w:tcPr>
            <w:tcW w:w="3763"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Участники освоили инструменты совместного принятия решений и обратной связи; подготовлены методические кейсы; повышена компетентность членов Управляющего совета и педагогов.</w:t>
            </w:r>
          </w:p>
        </w:tc>
        <w:tc>
          <w:tcPr>
            <w:tcW w:w="3569"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Координатор РИП, педагог-психолог, приглашённые эксперты</w:t>
            </w:r>
          </w:p>
        </w:tc>
      </w:tr>
      <w:tr w:rsidR="007C4A19" w:rsidRPr="007C4A19" w:rsidTr="007C4A19">
        <w:trPr>
          <w:jc w:val="center"/>
        </w:trPr>
        <w:tc>
          <w:tcPr>
            <w:tcW w:w="1161" w:type="dxa"/>
          </w:tcPr>
          <w:p w:rsidR="007C4A19" w:rsidRPr="007C4A19" w:rsidRDefault="007C4A19" w:rsidP="007C4A19">
            <w:pPr>
              <w:jc w:val="center"/>
              <w:rPr>
                <w:rFonts w:ascii="Times New Roman" w:hAnsi="Times New Roman" w:cs="Times New Roman"/>
                <w:sz w:val="24"/>
                <w:szCs w:val="24"/>
              </w:rPr>
            </w:pPr>
            <w:r w:rsidRPr="007C4A19">
              <w:rPr>
                <w:rFonts w:ascii="Times New Roman" w:hAnsi="Times New Roman" w:cs="Times New Roman"/>
                <w:sz w:val="24"/>
                <w:szCs w:val="24"/>
              </w:rPr>
              <w:t>2.13</w:t>
            </w:r>
          </w:p>
        </w:tc>
        <w:tc>
          <w:tcPr>
            <w:tcW w:w="4878"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 xml:space="preserve">2.13 Ежегодный семинар «Управляющий совет: </w:t>
            </w:r>
            <w:proofErr w:type="spellStart"/>
            <w:proofErr w:type="gramStart"/>
            <w:r w:rsidRPr="007C4A19">
              <w:rPr>
                <w:rFonts w:ascii="Times New Roman" w:hAnsi="Times New Roman" w:cs="Times New Roman"/>
                <w:sz w:val="24"/>
                <w:szCs w:val="24"/>
              </w:rPr>
              <w:t>со-участие</w:t>
            </w:r>
            <w:proofErr w:type="spellEnd"/>
            <w:proofErr w:type="gramEnd"/>
            <w:r w:rsidRPr="007C4A19">
              <w:rPr>
                <w:rFonts w:ascii="Times New Roman" w:hAnsi="Times New Roman" w:cs="Times New Roman"/>
                <w:sz w:val="24"/>
                <w:szCs w:val="24"/>
              </w:rPr>
              <w:t xml:space="preserve"> в развитии образовательной среды»: презентация результатов, общественное обсуждение, сбор предложений на следующий период</w:t>
            </w:r>
          </w:p>
        </w:tc>
        <w:tc>
          <w:tcPr>
            <w:tcW w:w="1934"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Ежегодно, апрель — май</w:t>
            </w:r>
          </w:p>
        </w:tc>
        <w:tc>
          <w:tcPr>
            <w:tcW w:w="3763"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Представлены лучшие практики; собраны предложения участников; определены приоритеты следующего года; сформирована публичная история развития модели.</w:t>
            </w:r>
          </w:p>
        </w:tc>
        <w:tc>
          <w:tcPr>
            <w:tcW w:w="3569"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Руководитель РИП, Управляющий совет, рабочая группа, педагоги, родители, партнёры</w:t>
            </w:r>
          </w:p>
        </w:tc>
      </w:tr>
      <w:tr w:rsidR="007C4A19" w:rsidRPr="007C4A19" w:rsidTr="007C4A19">
        <w:trPr>
          <w:jc w:val="center"/>
        </w:trPr>
        <w:tc>
          <w:tcPr>
            <w:tcW w:w="15305" w:type="dxa"/>
            <w:gridSpan w:val="5"/>
            <w:shd w:val="clear" w:color="auto" w:fill="D9EAF7"/>
          </w:tcPr>
          <w:p w:rsidR="007C4A19" w:rsidRPr="007C4A19" w:rsidRDefault="00D6468F" w:rsidP="00747149">
            <w:pPr>
              <w:rPr>
                <w:rFonts w:ascii="Times New Roman" w:hAnsi="Times New Roman" w:cs="Times New Roman"/>
                <w:sz w:val="24"/>
                <w:szCs w:val="24"/>
              </w:rPr>
            </w:pPr>
            <w:r>
              <w:rPr>
                <w:rFonts w:ascii="Times New Roman" w:hAnsi="Times New Roman" w:cs="Times New Roman"/>
                <w:b/>
                <w:sz w:val="24"/>
                <w:szCs w:val="24"/>
              </w:rPr>
              <w:t>3. Аналитико-обобщающий</w:t>
            </w:r>
            <w:r w:rsidR="007C4A19" w:rsidRPr="007C4A19">
              <w:rPr>
                <w:rFonts w:ascii="Times New Roman" w:hAnsi="Times New Roman" w:cs="Times New Roman"/>
                <w:b/>
                <w:sz w:val="24"/>
                <w:szCs w:val="24"/>
              </w:rPr>
              <w:t xml:space="preserve"> этап</w:t>
            </w:r>
            <w:r w:rsidR="00747149">
              <w:rPr>
                <w:rFonts w:ascii="Times New Roman" w:hAnsi="Times New Roman" w:cs="Times New Roman"/>
                <w:b/>
                <w:sz w:val="24"/>
                <w:szCs w:val="24"/>
              </w:rPr>
              <w:t xml:space="preserve"> </w:t>
            </w:r>
            <w:r w:rsidR="007C4A19" w:rsidRPr="007C4A19">
              <w:rPr>
                <w:rFonts w:ascii="Times New Roman" w:hAnsi="Times New Roman" w:cs="Times New Roman"/>
                <w:b/>
                <w:sz w:val="24"/>
                <w:szCs w:val="24"/>
              </w:rPr>
              <w:t>(</w:t>
            </w:r>
            <w:r w:rsidR="00747149">
              <w:rPr>
                <w:rFonts w:ascii="Times New Roman" w:hAnsi="Times New Roman" w:cs="Times New Roman"/>
                <w:b/>
                <w:sz w:val="24"/>
                <w:szCs w:val="24"/>
              </w:rPr>
              <w:t>2030 - 2031</w:t>
            </w:r>
            <w:r w:rsidR="007C4A19" w:rsidRPr="007C4A19">
              <w:rPr>
                <w:rFonts w:ascii="Times New Roman" w:hAnsi="Times New Roman" w:cs="Times New Roman"/>
                <w:b/>
                <w:sz w:val="24"/>
                <w:szCs w:val="24"/>
              </w:rPr>
              <w:t>)</w:t>
            </w:r>
          </w:p>
        </w:tc>
      </w:tr>
      <w:tr w:rsidR="007C4A19" w:rsidRPr="007C4A19" w:rsidTr="007C4A19">
        <w:trPr>
          <w:jc w:val="center"/>
        </w:trPr>
        <w:tc>
          <w:tcPr>
            <w:tcW w:w="1161" w:type="dxa"/>
          </w:tcPr>
          <w:p w:rsidR="007C4A19" w:rsidRPr="007C4A19" w:rsidRDefault="007C4A19" w:rsidP="007C4A19">
            <w:pPr>
              <w:jc w:val="center"/>
              <w:rPr>
                <w:rFonts w:ascii="Times New Roman" w:hAnsi="Times New Roman" w:cs="Times New Roman"/>
                <w:sz w:val="24"/>
                <w:szCs w:val="24"/>
              </w:rPr>
            </w:pPr>
            <w:r w:rsidRPr="007C4A19">
              <w:rPr>
                <w:rFonts w:ascii="Times New Roman" w:hAnsi="Times New Roman" w:cs="Times New Roman"/>
                <w:sz w:val="24"/>
                <w:szCs w:val="24"/>
              </w:rPr>
              <w:t>3.1</w:t>
            </w:r>
          </w:p>
        </w:tc>
        <w:tc>
          <w:tcPr>
            <w:tcW w:w="4878"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 xml:space="preserve">3.1 Итоговая диагностика и оценка модели: сравнительный анализ исходного и итогового состояния образовательной среды, </w:t>
            </w:r>
            <w:r w:rsidRPr="007C4A19">
              <w:rPr>
                <w:rFonts w:ascii="Times New Roman" w:hAnsi="Times New Roman" w:cs="Times New Roman"/>
                <w:sz w:val="24"/>
                <w:szCs w:val="24"/>
              </w:rPr>
              <w:lastRenderedPageBreak/>
              <w:t xml:space="preserve">уровня </w:t>
            </w:r>
            <w:proofErr w:type="spellStart"/>
            <w:proofErr w:type="gramStart"/>
            <w:r w:rsidRPr="007C4A19">
              <w:rPr>
                <w:rFonts w:ascii="Times New Roman" w:hAnsi="Times New Roman" w:cs="Times New Roman"/>
                <w:sz w:val="24"/>
                <w:szCs w:val="24"/>
              </w:rPr>
              <w:t>со-участия</w:t>
            </w:r>
            <w:proofErr w:type="spellEnd"/>
            <w:proofErr w:type="gramEnd"/>
            <w:r w:rsidRPr="007C4A19">
              <w:rPr>
                <w:rFonts w:ascii="Times New Roman" w:hAnsi="Times New Roman" w:cs="Times New Roman"/>
                <w:sz w:val="24"/>
                <w:szCs w:val="24"/>
              </w:rPr>
              <w:t>, удовлетворённости участников и результативности механизмов обратной связи</w:t>
            </w:r>
          </w:p>
        </w:tc>
        <w:tc>
          <w:tcPr>
            <w:tcW w:w="1934" w:type="dxa"/>
          </w:tcPr>
          <w:p w:rsidR="007C4A19" w:rsidRPr="007C4A19" w:rsidRDefault="00747149" w:rsidP="00ED6446">
            <w:pPr>
              <w:rPr>
                <w:rFonts w:ascii="Times New Roman" w:hAnsi="Times New Roman" w:cs="Times New Roman"/>
                <w:sz w:val="24"/>
                <w:szCs w:val="24"/>
              </w:rPr>
            </w:pPr>
            <w:r>
              <w:rPr>
                <w:rFonts w:ascii="Times New Roman" w:hAnsi="Times New Roman" w:cs="Times New Roman"/>
                <w:sz w:val="24"/>
                <w:szCs w:val="24"/>
              </w:rPr>
              <w:lastRenderedPageBreak/>
              <w:t xml:space="preserve">Сентябрь </w:t>
            </w:r>
            <w:r w:rsidR="00ED6446">
              <w:rPr>
                <w:rFonts w:ascii="Times New Roman" w:hAnsi="Times New Roman" w:cs="Times New Roman"/>
                <w:sz w:val="24"/>
                <w:szCs w:val="24"/>
              </w:rPr>
              <w:t>2030</w:t>
            </w:r>
            <w:r w:rsidR="007C4A19" w:rsidRPr="007C4A19">
              <w:rPr>
                <w:rFonts w:ascii="Times New Roman" w:hAnsi="Times New Roman" w:cs="Times New Roman"/>
                <w:sz w:val="24"/>
                <w:szCs w:val="24"/>
              </w:rPr>
              <w:t xml:space="preserve"> — ию</w:t>
            </w:r>
            <w:r w:rsidR="00ED6446">
              <w:rPr>
                <w:rFonts w:ascii="Times New Roman" w:hAnsi="Times New Roman" w:cs="Times New Roman"/>
                <w:sz w:val="24"/>
                <w:szCs w:val="24"/>
              </w:rPr>
              <w:t>нь</w:t>
            </w:r>
            <w:r w:rsidR="007C4A19" w:rsidRPr="007C4A19">
              <w:rPr>
                <w:rFonts w:ascii="Times New Roman" w:hAnsi="Times New Roman" w:cs="Times New Roman"/>
                <w:sz w:val="24"/>
                <w:szCs w:val="24"/>
              </w:rPr>
              <w:t xml:space="preserve"> 2031 г.</w:t>
            </w:r>
          </w:p>
        </w:tc>
        <w:tc>
          <w:tcPr>
            <w:tcW w:w="3763"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 xml:space="preserve">Подготовлен аналитический отчёт; определена динамика ключевых показателей; выявлены </w:t>
            </w:r>
            <w:r w:rsidRPr="007C4A19">
              <w:rPr>
                <w:rFonts w:ascii="Times New Roman" w:hAnsi="Times New Roman" w:cs="Times New Roman"/>
                <w:sz w:val="24"/>
                <w:szCs w:val="24"/>
              </w:rPr>
              <w:lastRenderedPageBreak/>
              <w:t>эффективные и требующие доработки механизмы; оценена степень учёта мнений участников.</w:t>
            </w:r>
          </w:p>
        </w:tc>
        <w:tc>
          <w:tcPr>
            <w:tcW w:w="3569"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lastRenderedPageBreak/>
              <w:t>Рабочая группа РИП</w:t>
            </w:r>
          </w:p>
        </w:tc>
      </w:tr>
      <w:tr w:rsidR="007C4A19" w:rsidRPr="007C4A19" w:rsidTr="007C4A19">
        <w:trPr>
          <w:jc w:val="center"/>
        </w:trPr>
        <w:tc>
          <w:tcPr>
            <w:tcW w:w="1161" w:type="dxa"/>
          </w:tcPr>
          <w:p w:rsidR="007C4A19" w:rsidRPr="007C4A19" w:rsidRDefault="007C4A19" w:rsidP="007C4A19">
            <w:pPr>
              <w:jc w:val="center"/>
              <w:rPr>
                <w:rFonts w:ascii="Times New Roman" w:hAnsi="Times New Roman" w:cs="Times New Roman"/>
                <w:sz w:val="24"/>
                <w:szCs w:val="24"/>
              </w:rPr>
            </w:pPr>
            <w:r w:rsidRPr="007C4A19">
              <w:rPr>
                <w:rFonts w:ascii="Times New Roman" w:hAnsi="Times New Roman" w:cs="Times New Roman"/>
                <w:sz w:val="24"/>
                <w:szCs w:val="24"/>
              </w:rPr>
              <w:lastRenderedPageBreak/>
              <w:t>3.2</w:t>
            </w:r>
          </w:p>
        </w:tc>
        <w:tc>
          <w:tcPr>
            <w:tcW w:w="4878"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 xml:space="preserve">3.2 Итоговая стратегическая сессия Управляющего совета «Итоги реализации РИП: модель </w:t>
            </w:r>
            <w:proofErr w:type="spellStart"/>
            <w:proofErr w:type="gramStart"/>
            <w:r w:rsidRPr="007C4A19">
              <w:rPr>
                <w:rFonts w:ascii="Times New Roman" w:hAnsi="Times New Roman" w:cs="Times New Roman"/>
                <w:sz w:val="24"/>
                <w:szCs w:val="24"/>
              </w:rPr>
              <w:t>со-участия</w:t>
            </w:r>
            <w:proofErr w:type="spellEnd"/>
            <w:proofErr w:type="gramEnd"/>
            <w:r w:rsidRPr="007C4A19">
              <w:rPr>
                <w:rFonts w:ascii="Times New Roman" w:hAnsi="Times New Roman" w:cs="Times New Roman"/>
                <w:sz w:val="24"/>
                <w:szCs w:val="24"/>
              </w:rPr>
              <w:t xml:space="preserve"> в действии»</w:t>
            </w:r>
          </w:p>
        </w:tc>
        <w:tc>
          <w:tcPr>
            <w:tcW w:w="1934" w:type="dxa"/>
          </w:tcPr>
          <w:p w:rsidR="007C4A19" w:rsidRPr="007C4A19" w:rsidRDefault="00ED6446" w:rsidP="007C4A19">
            <w:pPr>
              <w:rPr>
                <w:rFonts w:ascii="Times New Roman" w:hAnsi="Times New Roman" w:cs="Times New Roman"/>
                <w:sz w:val="24"/>
                <w:szCs w:val="24"/>
              </w:rPr>
            </w:pPr>
            <w:r>
              <w:rPr>
                <w:rFonts w:ascii="Times New Roman" w:hAnsi="Times New Roman" w:cs="Times New Roman"/>
                <w:sz w:val="24"/>
                <w:szCs w:val="24"/>
              </w:rPr>
              <w:t>Июль</w:t>
            </w:r>
            <w:r w:rsidR="007C4A19" w:rsidRPr="007C4A19">
              <w:rPr>
                <w:rFonts w:ascii="Times New Roman" w:hAnsi="Times New Roman" w:cs="Times New Roman"/>
                <w:sz w:val="24"/>
                <w:szCs w:val="24"/>
              </w:rPr>
              <w:t xml:space="preserve"> 2031 г.</w:t>
            </w:r>
          </w:p>
        </w:tc>
        <w:tc>
          <w:tcPr>
            <w:tcW w:w="3763"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 xml:space="preserve">Представлены результаты и кейсы; проведена рефлексия участников; определены устойчивые механизмы </w:t>
            </w:r>
            <w:proofErr w:type="spellStart"/>
            <w:proofErr w:type="gramStart"/>
            <w:r w:rsidRPr="007C4A19">
              <w:rPr>
                <w:rFonts w:ascii="Times New Roman" w:hAnsi="Times New Roman" w:cs="Times New Roman"/>
                <w:sz w:val="24"/>
                <w:szCs w:val="24"/>
              </w:rPr>
              <w:t>со-участия</w:t>
            </w:r>
            <w:proofErr w:type="spellEnd"/>
            <w:proofErr w:type="gramEnd"/>
            <w:r w:rsidRPr="007C4A19">
              <w:rPr>
                <w:rFonts w:ascii="Times New Roman" w:hAnsi="Times New Roman" w:cs="Times New Roman"/>
                <w:sz w:val="24"/>
                <w:szCs w:val="24"/>
              </w:rPr>
              <w:t>; сформулированы предложения по дальнейшему развитию.</w:t>
            </w:r>
          </w:p>
        </w:tc>
        <w:tc>
          <w:tcPr>
            <w:tcW w:w="3569"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Руководитель РИП, председатель Управляющего совета, координатор РИП</w:t>
            </w:r>
          </w:p>
        </w:tc>
      </w:tr>
      <w:tr w:rsidR="007C4A19" w:rsidRPr="007C4A19" w:rsidTr="007C4A19">
        <w:trPr>
          <w:jc w:val="center"/>
        </w:trPr>
        <w:tc>
          <w:tcPr>
            <w:tcW w:w="1161" w:type="dxa"/>
          </w:tcPr>
          <w:p w:rsidR="007C4A19" w:rsidRPr="007C4A19" w:rsidRDefault="007C4A19" w:rsidP="007C4A19">
            <w:pPr>
              <w:jc w:val="center"/>
              <w:rPr>
                <w:rFonts w:ascii="Times New Roman" w:hAnsi="Times New Roman" w:cs="Times New Roman"/>
                <w:sz w:val="24"/>
                <w:szCs w:val="24"/>
              </w:rPr>
            </w:pPr>
            <w:r w:rsidRPr="007C4A19">
              <w:rPr>
                <w:rFonts w:ascii="Times New Roman" w:hAnsi="Times New Roman" w:cs="Times New Roman"/>
                <w:sz w:val="24"/>
                <w:szCs w:val="24"/>
              </w:rPr>
              <w:t>3.3</w:t>
            </w:r>
          </w:p>
        </w:tc>
        <w:tc>
          <w:tcPr>
            <w:tcW w:w="4878"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 xml:space="preserve">3.3 Оформление итоговой модели </w:t>
            </w:r>
            <w:proofErr w:type="spellStart"/>
            <w:proofErr w:type="gramStart"/>
            <w:r w:rsidRPr="007C4A19">
              <w:rPr>
                <w:rFonts w:ascii="Times New Roman" w:hAnsi="Times New Roman" w:cs="Times New Roman"/>
                <w:sz w:val="24"/>
                <w:szCs w:val="24"/>
              </w:rPr>
              <w:t>со-участия</w:t>
            </w:r>
            <w:proofErr w:type="spellEnd"/>
            <w:proofErr w:type="gramEnd"/>
            <w:r w:rsidRPr="007C4A19">
              <w:rPr>
                <w:rFonts w:ascii="Times New Roman" w:hAnsi="Times New Roman" w:cs="Times New Roman"/>
                <w:sz w:val="24"/>
                <w:szCs w:val="24"/>
              </w:rPr>
              <w:t xml:space="preserve"> Управляющего совета в формировании образовательной среды</w:t>
            </w:r>
          </w:p>
        </w:tc>
        <w:tc>
          <w:tcPr>
            <w:tcW w:w="1934"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Июль — сентябрь 2031 г.</w:t>
            </w:r>
          </w:p>
        </w:tc>
        <w:tc>
          <w:tcPr>
            <w:tcW w:w="3763"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 xml:space="preserve">Создан итоговый документ «Модель </w:t>
            </w:r>
            <w:proofErr w:type="spellStart"/>
            <w:proofErr w:type="gramStart"/>
            <w:r w:rsidRPr="007C4A19">
              <w:rPr>
                <w:rFonts w:ascii="Times New Roman" w:hAnsi="Times New Roman" w:cs="Times New Roman"/>
                <w:sz w:val="24"/>
                <w:szCs w:val="24"/>
              </w:rPr>
              <w:t>со-участия</w:t>
            </w:r>
            <w:proofErr w:type="spellEnd"/>
            <w:proofErr w:type="gramEnd"/>
            <w:r w:rsidRPr="007C4A19">
              <w:rPr>
                <w:rFonts w:ascii="Times New Roman" w:hAnsi="Times New Roman" w:cs="Times New Roman"/>
                <w:sz w:val="24"/>
                <w:szCs w:val="24"/>
              </w:rPr>
              <w:t xml:space="preserve"> Управляющего совета в формировании образовательной среды», включающий цели, принципы, субъектов, уровни участия, алгоритмы, механизмы обратной связи, критерии оценки и инструменты.</w:t>
            </w:r>
          </w:p>
        </w:tc>
        <w:tc>
          <w:tcPr>
            <w:tcW w:w="3569"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Координатор РИП, рабочая группа, Управляющий совет</w:t>
            </w:r>
          </w:p>
        </w:tc>
      </w:tr>
      <w:tr w:rsidR="007C4A19" w:rsidRPr="007C4A19" w:rsidTr="007C4A19">
        <w:trPr>
          <w:jc w:val="center"/>
        </w:trPr>
        <w:tc>
          <w:tcPr>
            <w:tcW w:w="1161" w:type="dxa"/>
          </w:tcPr>
          <w:p w:rsidR="007C4A19" w:rsidRPr="007C4A19" w:rsidRDefault="007C4A19" w:rsidP="007C4A19">
            <w:pPr>
              <w:jc w:val="center"/>
              <w:rPr>
                <w:rFonts w:ascii="Times New Roman" w:hAnsi="Times New Roman" w:cs="Times New Roman"/>
                <w:sz w:val="24"/>
                <w:szCs w:val="24"/>
              </w:rPr>
            </w:pPr>
            <w:r w:rsidRPr="007C4A19">
              <w:rPr>
                <w:rFonts w:ascii="Times New Roman" w:hAnsi="Times New Roman" w:cs="Times New Roman"/>
                <w:sz w:val="24"/>
                <w:szCs w:val="24"/>
              </w:rPr>
              <w:t>3.4</w:t>
            </w:r>
          </w:p>
        </w:tc>
        <w:tc>
          <w:tcPr>
            <w:tcW w:w="4878"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3.4 Формирование нормативно-правовой базы модели: итоговая актуализация и утверждение Положения о модели, регламентов, локальных актов, форм и процедур деятельности</w:t>
            </w:r>
          </w:p>
        </w:tc>
        <w:tc>
          <w:tcPr>
            <w:tcW w:w="1934"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Август — октябрь 2031 г.</w:t>
            </w:r>
          </w:p>
        </w:tc>
        <w:tc>
          <w:tcPr>
            <w:tcW w:w="3763"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Создан и утверждён пакет нормативно-правовых и локальных документов, обеспечивающих устойчивое функционирование модели после завершения РИП.</w:t>
            </w:r>
          </w:p>
        </w:tc>
        <w:tc>
          <w:tcPr>
            <w:tcW w:w="3569"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Координатор РИП, председатель Управляющего совета</w:t>
            </w:r>
          </w:p>
        </w:tc>
      </w:tr>
      <w:tr w:rsidR="007C4A19" w:rsidRPr="007C4A19" w:rsidTr="007C4A19">
        <w:trPr>
          <w:jc w:val="center"/>
        </w:trPr>
        <w:tc>
          <w:tcPr>
            <w:tcW w:w="1161" w:type="dxa"/>
          </w:tcPr>
          <w:p w:rsidR="007C4A19" w:rsidRPr="007C4A19" w:rsidRDefault="007C4A19" w:rsidP="007C4A19">
            <w:pPr>
              <w:jc w:val="center"/>
              <w:rPr>
                <w:rFonts w:ascii="Times New Roman" w:hAnsi="Times New Roman" w:cs="Times New Roman"/>
                <w:sz w:val="24"/>
                <w:szCs w:val="24"/>
              </w:rPr>
            </w:pPr>
            <w:r w:rsidRPr="007C4A19">
              <w:rPr>
                <w:rFonts w:ascii="Times New Roman" w:hAnsi="Times New Roman" w:cs="Times New Roman"/>
                <w:sz w:val="24"/>
                <w:szCs w:val="24"/>
              </w:rPr>
              <w:t>3.5</w:t>
            </w:r>
          </w:p>
        </w:tc>
        <w:tc>
          <w:tcPr>
            <w:tcW w:w="4878"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3.5 Разработка и утверждение сценариев мероприятий Управляющего совета</w:t>
            </w:r>
          </w:p>
        </w:tc>
        <w:tc>
          <w:tcPr>
            <w:tcW w:w="1934"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Сентябрь — октябрь 2031 г.</w:t>
            </w:r>
          </w:p>
        </w:tc>
        <w:tc>
          <w:tcPr>
            <w:tcW w:w="3763"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 xml:space="preserve">Создан итоговый сборник сценариев мероприятий Управляющего совета: заседаний, </w:t>
            </w:r>
            <w:r w:rsidRPr="007C4A19">
              <w:rPr>
                <w:rFonts w:ascii="Times New Roman" w:hAnsi="Times New Roman" w:cs="Times New Roman"/>
                <w:sz w:val="24"/>
                <w:szCs w:val="24"/>
              </w:rPr>
              <w:lastRenderedPageBreak/>
              <w:t>проектных сессий, общественных экспертиз, обсуждений, опросов, публичных отчётов и рефлексивных встреч; сценарии готовы к воспроизведению.</w:t>
            </w:r>
          </w:p>
        </w:tc>
        <w:tc>
          <w:tcPr>
            <w:tcW w:w="3569"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lastRenderedPageBreak/>
              <w:t xml:space="preserve">Председатель Управляющего совета, координатор РИП, </w:t>
            </w:r>
            <w:r w:rsidRPr="007C4A19">
              <w:rPr>
                <w:rFonts w:ascii="Times New Roman" w:hAnsi="Times New Roman" w:cs="Times New Roman"/>
                <w:sz w:val="24"/>
                <w:szCs w:val="24"/>
              </w:rPr>
              <w:lastRenderedPageBreak/>
              <w:t>рабочая группа</w:t>
            </w:r>
          </w:p>
        </w:tc>
      </w:tr>
      <w:tr w:rsidR="007C4A19" w:rsidRPr="007C4A19" w:rsidTr="007C4A19">
        <w:trPr>
          <w:jc w:val="center"/>
        </w:trPr>
        <w:tc>
          <w:tcPr>
            <w:tcW w:w="1161" w:type="dxa"/>
          </w:tcPr>
          <w:p w:rsidR="007C4A19" w:rsidRPr="007C4A19" w:rsidRDefault="007C4A19" w:rsidP="007C4A19">
            <w:pPr>
              <w:jc w:val="center"/>
              <w:rPr>
                <w:rFonts w:ascii="Times New Roman" w:hAnsi="Times New Roman" w:cs="Times New Roman"/>
                <w:sz w:val="24"/>
                <w:szCs w:val="24"/>
              </w:rPr>
            </w:pPr>
            <w:r w:rsidRPr="007C4A19">
              <w:rPr>
                <w:rFonts w:ascii="Times New Roman" w:hAnsi="Times New Roman" w:cs="Times New Roman"/>
                <w:sz w:val="24"/>
                <w:szCs w:val="24"/>
              </w:rPr>
              <w:lastRenderedPageBreak/>
              <w:t>3.6</w:t>
            </w:r>
          </w:p>
        </w:tc>
        <w:tc>
          <w:tcPr>
            <w:tcW w:w="4878"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 xml:space="preserve">3.6 Систематизация результатов: сборник кейсов, методические рекомендации, пакет инструментов обратной связи, банк инициатив, </w:t>
            </w:r>
            <w:proofErr w:type="spellStart"/>
            <w:r w:rsidRPr="007C4A19">
              <w:rPr>
                <w:rFonts w:ascii="Times New Roman" w:hAnsi="Times New Roman" w:cs="Times New Roman"/>
                <w:sz w:val="24"/>
                <w:szCs w:val="24"/>
              </w:rPr>
              <w:t>медиатека</w:t>
            </w:r>
            <w:proofErr w:type="spellEnd"/>
            <w:r w:rsidRPr="007C4A19">
              <w:rPr>
                <w:rFonts w:ascii="Times New Roman" w:hAnsi="Times New Roman" w:cs="Times New Roman"/>
                <w:sz w:val="24"/>
                <w:szCs w:val="24"/>
              </w:rPr>
              <w:t xml:space="preserve"> и презентация модели</w:t>
            </w:r>
          </w:p>
        </w:tc>
        <w:tc>
          <w:tcPr>
            <w:tcW w:w="1934"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Июль — октябрь 2031 г.</w:t>
            </w:r>
          </w:p>
        </w:tc>
        <w:tc>
          <w:tcPr>
            <w:tcW w:w="3763"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Сформирован комплект продуктов для тиражирования: модель, нормативная база, сценарии, инструменты обратной связи, кейсы и методические рекомендации.</w:t>
            </w:r>
          </w:p>
        </w:tc>
        <w:tc>
          <w:tcPr>
            <w:tcW w:w="3569"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Координатор РИП, рабочая группа, педагоги</w:t>
            </w:r>
          </w:p>
        </w:tc>
      </w:tr>
      <w:tr w:rsidR="007C4A19" w:rsidRPr="007C4A19" w:rsidTr="007C4A19">
        <w:trPr>
          <w:jc w:val="center"/>
        </w:trPr>
        <w:tc>
          <w:tcPr>
            <w:tcW w:w="1161" w:type="dxa"/>
          </w:tcPr>
          <w:p w:rsidR="007C4A19" w:rsidRPr="007C4A19" w:rsidRDefault="007C4A19" w:rsidP="007C4A19">
            <w:pPr>
              <w:jc w:val="center"/>
              <w:rPr>
                <w:rFonts w:ascii="Times New Roman" w:hAnsi="Times New Roman" w:cs="Times New Roman"/>
                <w:sz w:val="24"/>
                <w:szCs w:val="24"/>
              </w:rPr>
            </w:pPr>
            <w:r w:rsidRPr="007C4A19">
              <w:rPr>
                <w:rFonts w:ascii="Times New Roman" w:hAnsi="Times New Roman" w:cs="Times New Roman"/>
                <w:sz w:val="24"/>
                <w:szCs w:val="24"/>
              </w:rPr>
              <w:t>3.7</w:t>
            </w:r>
          </w:p>
        </w:tc>
        <w:tc>
          <w:tcPr>
            <w:tcW w:w="4878"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3.7 Внешняя экспертиза и представление опыта: экспертная оценка модели, публичные отчёты, выступления на конференциях и методических площадках</w:t>
            </w:r>
          </w:p>
        </w:tc>
        <w:tc>
          <w:tcPr>
            <w:tcW w:w="1934"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Сентябрь — ноябрь 2031 г.</w:t>
            </w:r>
          </w:p>
        </w:tc>
        <w:tc>
          <w:tcPr>
            <w:tcW w:w="3763"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Проведена внешняя экспертиза; получены отзывы экспертов и партнёров; опыт представлен на муниципальном/региональном уровне; подготовлены предложения по адаптации модели.</w:t>
            </w:r>
          </w:p>
        </w:tc>
        <w:tc>
          <w:tcPr>
            <w:tcW w:w="3569"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Руководитель РИП, координатор РИП, председатель Управляющего совета</w:t>
            </w:r>
          </w:p>
        </w:tc>
      </w:tr>
      <w:tr w:rsidR="007C4A19" w:rsidRPr="007C4A19" w:rsidTr="007C4A19">
        <w:trPr>
          <w:jc w:val="center"/>
        </w:trPr>
        <w:tc>
          <w:tcPr>
            <w:tcW w:w="1161" w:type="dxa"/>
          </w:tcPr>
          <w:p w:rsidR="007C4A19" w:rsidRPr="007C4A19" w:rsidRDefault="007C4A19" w:rsidP="007C4A19">
            <w:pPr>
              <w:jc w:val="center"/>
              <w:rPr>
                <w:rFonts w:ascii="Times New Roman" w:hAnsi="Times New Roman" w:cs="Times New Roman"/>
                <w:sz w:val="24"/>
                <w:szCs w:val="24"/>
              </w:rPr>
            </w:pPr>
            <w:r w:rsidRPr="007C4A19">
              <w:rPr>
                <w:rFonts w:ascii="Times New Roman" w:hAnsi="Times New Roman" w:cs="Times New Roman"/>
                <w:sz w:val="24"/>
                <w:szCs w:val="24"/>
              </w:rPr>
              <w:t>3.8</w:t>
            </w:r>
          </w:p>
        </w:tc>
        <w:tc>
          <w:tcPr>
            <w:tcW w:w="4878"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3.8 Разработка дорожной карты дальнейшего развития и тиражирования модели</w:t>
            </w:r>
          </w:p>
        </w:tc>
        <w:tc>
          <w:tcPr>
            <w:tcW w:w="1934"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Ноябрь — декабрь 2031 г.</w:t>
            </w:r>
          </w:p>
        </w:tc>
        <w:tc>
          <w:tcPr>
            <w:tcW w:w="3763"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Утверждена дорожная карта следующего периода; определены ресурсы, ответственные и новые показатели; модель признана воспроизводимой и рекомендована к тиражированию.</w:t>
            </w:r>
          </w:p>
        </w:tc>
        <w:tc>
          <w:tcPr>
            <w:tcW w:w="3569" w:type="dxa"/>
          </w:tcPr>
          <w:p w:rsidR="007C4A19" w:rsidRPr="007C4A19" w:rsidRDefault="007C4A19" w:rsidP="007C4A19">
            <w:pPr>
              <w:rPr>
                <w:rFonts w:ascii="Times New Roman" w:hAnsi="Times New Roman" w:cs="Times New Roman"/>
                <w:sz w:val="24"/>
                <w:szCs w:val="24"/>
              </w:rPr>
            </w:pPr>
            <w:r w:rsidRPr="007C4A19">
              <w:rPr>
                <w:rFonts w:ascii="Times New Roman" w:hAnsi="Times New Roman" w:cs="Times New Roman"/>
                <w:sz w:val="24"/>
                <w:szCs w:val="24"/>
              </w:rPr>
              <w:t>Рабочая группа РИП, заведующий, Управляющий совет</w:t>
            </w:r>
          </w:p>
        </w:tc>
      </w:tr>
    </w:tbl>
    <w:p w:rsidR="004835DF" w:rsidRDefault="004835DF" w:rsidP="00917D03">
      <w:pPr>
        <w:pStyle w:val="a6"/>
        <w:shd w:val="clear" w:color="auto" w:fill="FFFFFF"/>
        <w:spacing w:after="0" w:line="360" w:lineRule="auto"/>
        <w:ind w:left="0"/>
        <w:rPr>
          <w:rFonts w:ascii="Times New Roman" w:hAnsi="Times New Roman" w:cs="Times New Roman"/>
          <w:b/>
          <w:color w:val="000000" w:themeColor="text1"/>
          <w:sz w:val="24"/>
          <w:szCs w:val="24"/>
          <w:shd w:val="clear" w:color="auto" w:fill="FFFFFF"/>
        </w:rPr>
        <w:sectPr w:rsidR="004835DF" w:rsidSect="007C4A19">
          <w:pgSz w:w="16838" w:h="11906" w:orient="landscape"/>
          <w:pgMar w:top="1701" w:right="1134" w:bottom="851" w:left="1134" w:header="709" w:footer="709" w:gutter="0"/>
          <w:pgNumType w:start="0"/>
          <w:cols w:space="708"/>
          <w:titlePg/>
          <w:docGrid w:linePitch="360"/>
        </w:sectPr>
      </w:pPr>
    </w:p>
    <w:p w:rsidR="002E1E29" w:rsidRDefault="00B87555" w:rsidP="009F32A8">
      <w:pPr>
        <w:spacing w:after="0" w:line="360" w:lineRule="auto"/>
        <w:contextualSpacing/>
        <w:jc w:val="center"/>
        <w:rPr>
          <w:rFonts w:ascii="Times New Roman" w:eastAsia="+mn-ea" w:hAnsi="Times New Roman" w:cs="Times New Roman"/>
          <w:b/>
          <w:color w:val="000000" w:themeColor="text1"/>
          <w:kern w:val="24"/>
          <w:sz w:val="24"/>
          <w:szCs w:val="24"/>
          <w:lang w:eastAsia="ru-RU"/>
        </w:rPr>
      </w:pPr>
      <w:r w:rsidRPr="009F32A8">
        <w:rPr>
          <w:rFonts w:ascii="Times New Roman" w:hAnsi="Times New Roman" w:cs="Times New Roman"/>
          <w:b/>
          <w:color w:val="000000" w:themeColor="text1"/>
          <w:sz w:val="24"/>
          <w:szCs w:val="24"/>
          <w:shd w:val="clear" w:color="auto" w:fill="FFFFFF"/>
        </w:rPr>
        <w:lastRenderedPageBreak/>
        <w:t xml:space="preserve">9.   </w:t>
      </w:r>
      <w:r w:rsidR="002E1E29" w:rsidRPr="009F32A8">
        <w:rPr>
          <w:rFonts w:ascii="Times New Roman" w:eastAsia="+mn-ea" w:hAnsi="Times New Roman" w:cs="Times New Roman"/>
          <w:b/>
          <w:color w:val="000000" w:themeColor="text1"/>
          <w:kern w:val="24"/>
          <w:sz w:val="24"/>
          <w:szCs w:val="24"/>
          <w:lang w:eastAsia="ru-RU"/>
        </w:rPr>
        <w:t>Условия организации мер</w:t>
      </w:r>
      <w:r w:rsidR="009F32A8">
        <w:rPr>
          <w:rFonts w:ascii="Times New Roman" w:eastAsia="+mn-ea" w:hAnsi="Times New Roman" w:cs="Times New Roman"/>
          <w:b/>
          <w:color w:val="000000" w:themeColor="text1"/>
          <w:kern w:val="24"/>
          <w:sz w:val="24"/>
          <w:szCs w:val="24"/>
          <w:lang w:eastAsia="ru-RU"/>
        </w:rPr>
        <w:t>оприятий инновационного проекта</w:t>
      </w:r>
    </w:p>
    <w:p w:rsidR="009F32A8" w:rsidRPr="009F32A8" w:rsidRDefault="009F32A8" w:rsidP="009F32A8">
      <w:pPr>
        <w:spacing w:after="0" w:line="360" w:lineRule="auto"/>
        <w:contextualSpacing/>
        <w:jc w:val="center"/>
        <w:rPr>
          <w:rFonts w:ascii="Times New Roman" w:eastAsia="+mn-ea" w:hAnsi="Times New Roman" w:cs="Times New Roman"/>
          <w:b/>
          <w:color w:val="000000" w:themeColor="text1"/>
          <w:kern w:val="24"/>
          <w:sz w:val="24"/>
          <w:szCs w:val="24"/>
          <w:lang w:eastAsia="ru-RU"/>
        </w:rPr>
      </w:pPr>
    </w:p>
    <w:p w:rsidR="000C7143" w:rsidRPr="009F32A8" w:rsidRDefault="006D20E3" w:rsidP="009F32A8">
      <w:pPr>
        <w:spacing w:after="0" w:line="360" w:lineRule="auto"/>
        <w:jc w:val="both"/>
        <w:outlineLvl w:val="2"/>
        <w:rPr>
          <w:rFonts w:ascii="Times New Roman" w:eastAsia="Times New Roman" w:hAnsi="Times New Roman" w:cs="Times New Roman"/>
          <w:b/>
          <w:bCs/>
          <w:i/>
          <w:sz w:val="24"/>
          <w:szCs w:val="24"/>
          <w:lang w:eastAsia="ru-RU"/>
        </w:rPr>
      </w:pPr>
      <w:r w:rsidRPr="009F32A8">
        <w:rPr>
          <w:rFonts w:ascii="Times New Roman" w:eastAsia="Times New Roman" w:hAnsi="Times New Roman" w:cs="Times New Roman"/>
          <w:b/>
          <w:bCs/>
          <w:i/>
          <w:sz w:val="24"/>
          <w:szCs w:val="24"/>
          <w:lang w:eastAsia="ru-RU"/>
        </w:rPr>
        <w:t xml:space="preserve">1. </w:t>
      </w:r>
      <w:r w:rsidR="000C7143" w:rsidRPr="009F32A8">
        <w:rPr>
          <w:rFonts w:ascii="Times New Roman" w:eastAsia="Times New Roman" w:hAnsi="Times New Roman" w:cs="Times New Roman"/>
          <w:b/>
          <w:bCs/>
          <w:i/>
          <w:sz w:val="24"/>
          <w:szCs w:val="24"/>
          <w:lang w:eastAsia="ru-RU"/>
        </w:rPr>
        <w:t>Нормативно-правовые и регламентные условия</w:t>
      </w:r>
    </w:p>
    <w:p w:rsidR="000C7143" w:rsidRPr="009F32A8" w:rsidRDefault="000C7143" w:rsidP="009F32A8">
      <w:pPr>
        <w:numPr>
          <w:ilvl w:val="0"/>
          <w:numId w:val="24"/>
        </w:numPr>
        <w:tabs>
          <w:tab w:val="clear" w:pos="720"/>
        </w:tabs>
        <w:spacing w:after="0" w:line="360" w:lineRule="auto"/>
        <w:ind w:left="284" w:hanging="284"/>
        <w:jc w:val="both"/>
        <w:rPr>
          <w:rFonts w:ascii="Times New Roman" w:eastAsia="Times New Roman" w:hAnsi="Times New Roman" w:cs="Times New Roman"/>
          <w:sz w:val="24"/>
          <w:szCs w:val="24"/>
          <w:lang w:eastAsia="ru-RU"/>
        </w:rPr>
      </w:pPr>
      <w:r w:rsidRPr="009F32A8">
        <w:rPr>
          <w:rFonts w:ascii="Times New Roman" w:eastAsia="Times New Roman" w:hAnsi="Times New Roman" w:cs="Times New Roman"/>
          <w:bCs/>
          <w:sz w:val="24"/>
          <w:szCs w:val="24"/>
          <w:lang w:eastAsia="ru-RU"/>
        </w:rPr>
        <w:t>Утверждённые локальные акты</w:t>
      </w:r>
      <w:r w:rsidR="006D20E3" w:rsidRPr="009F32A8">
        <w:rPr>
          <w:rFonts w:ascii="Times New Roman" w:eastAsia="Times New Roman" w:hAnsi="Times New Roman" w:cs="Times New Roman"/>
          <w:bCs/>
          <w:sz w:val="24"/>
          <w:szCs w:val="24"/>
          <w:lang w:eastAsia="ru-RU"/>
        </w:rPr>
        <w:t>;</w:t>
      </w:r>
      <w:r w:rsidRPr="009F32A8">
        <w:rPr>
          <w:rFonts w:ascii="Times New Roman" w:eastAsia="Times New Roman" w:hAnsi="Times New Roman" w:cs="Times New Roman"/>
          <w:sz w:val="24"/>
          <w:szCs w:val="24"/>
          <w:lang w:eastAsia="ru-RU"/>
        </w:rPr>
        <w:t xml:space="preserve"> </w:t>
      </w:r>
    </w:p>
    <w:p w:rsidR="000C7143" w:rsidRPr="009F32A8" w:rsidRDefault="000C7143" w:rsidP="009F32A8">
      <w:pPr>
        <w:numPr>
          <w:ilvl w:val="0"/>
          <w:numId w:val="24"/>
        </w:numPr>
        <w:tabs>
          <w:tab w:val="clear" w:pos="720"/>
        </w:tabs>
        <w:spacing w:after="0" w:line="360" w:lineRule="auto"/>
        <w:ind w:left="284" w:hanging="284"/>
        <w:jc w:val="both"/>
        <w:rPr>
          <w:rFonts w:ascii="Times New Roman" w:eastAsia="Times New Roman" w:hAnsi="Times New Roman" w:cs="Times New Roman"/>
          <w:sz w:val="24"/>
          <w:szCs w:val="24"/>
          <w:lang w:eastAsia="ru-RU"/>
        </w:rPr>
      </w:pPr>
      <w:r w:rsidRPr="009F32A8">
        <w:rPr>
          <w:rFonts w:ascii="Times New Roman" w:eastAsia="Times New Roman" w:hAnsi="Times New Roman" w:cs="Times New Roman"/>
          <w:bCs/>
          <w:sz w:val="24"/>
          <w:szCs w:val="24"/>
          <w:lang w:eastAsia="ru-RU"/>
        </w:rPr>
        <w:t>Протокольная дисциплина</w:t>
      </w:r>
      <w:r w:rsidR="006D20E3" w:rsidRPr="009F32A8">
        <w:rPr>
          <w:rFonts w:ascii="Times New Roman" w:eastAsia="Times New Roman" w:hAnsi="Times New Roman" w:cs="Times New Roman"/>
          <w:bCs/>
          <w:sz w:val="24"/>
          <w:szCs w:val="24"/>
          <w:lang w:eastAsia="ru-RU"/>
        </w:rPr>
        <w:t>;</w:t>
      </w:r>
      <w:r w:rsidRPr="009F32A8">
        <w:rPr>
          <w:rFonts w:ascii="Times New Roman" w:eastAsia="Times New Roman" w:hAnsi="Times New Roman" w:cs="Times New Roman"/>
          <w:sz w:val="24"/>
          <w:szCs w:val="24"/>
          <w:lang w:eastAsia="ru-RU"/>
        </w:rPr>
        <w:t xml:space="preserve"> </w:t>
      </w:r>
    </w:p>
    <w:p w:rsidR="000C7143" w:rsidRPr="009F32A8" w:rsidRDefault="000C7143" w:rsidP="009F32A8">
      <w:pPr>
        <w:numPr>
          <w:ilvl w:val="0"/>
          <w:numId w:val="24"/>
        </w:numPr>
        <w:tabs>
          <w:tab w:val="clear" w:pos="720"/>
        </w:tabs>
        <w:spacing w:after="0" w:line="360" w:lineRule="auto"/>
        <w:ind w:left="284" w:hanging="284"/>
        <w:jc w:val="both"/>
        <w:rPr>
          <w:rFonts w:ascii="Times New Roman" w:eastAsia="Times New Roman" w:hAnsi="Times New Roman" w:cs="Times New Roman"/>
          <w:sz w:val="24"/>
          <w:szCs w:val="24"/>
          <w:lang w:eastAsia="ru-RU"/>
        </w:rPr>
      </w:pPr>
      <w:r w:rsidRPr="009F32A8">
        <w:rPr>
          <w:rFonts w:ascii="Times New Roman" w:eastAsia="Times New Roman" w:hAnsi="Times New Roman" w:cs="Times New Roman"/>
          <w:bCs/>
          <w:sz w:val="24"/>
          <w:szCs w:val="24"/>
          <w:lang w:eastAsia="ru-RU"/>
        </w:rPr>
        <w:t>Согласования и сроки.</w:t>
      </w:r>
      <w:r w:rsidR="006D20E3" w:rsidRPr="009F32A8">
        <w:rPr>
          <w:rFonts w:ascii="Times New Roman" w:eastAsia="Times New Roman" w:hAnsi="Times New Roman" w:cs="Times New Roman"/>
          <w:sz w:val="24"/>
          <w:szCs w:val="24"/>
          <w:lang w:eastAsia="ru-RU"/>
        </w:rPr>
        <w:t xml:space="preserve"> </w:t>
      </w:r>
    </w:p>
    <w:p w:rsidR="000C7143" w:rsidRPr="009F32A8" w:rsidRDefault="006D20E3" w:rsidP="009F32A8">
      <w:pPr>
        <w:spacing w:after="0" w:line="360" w:lineRule="auto"/>
        <w:jc w:val="both"/>
        <w:outlineLvl w:val="2"/>
        <w:rPr>
          <w:rFonts w:ascii="Times New Roman" w:eastAsia="Times New Roman" w:hAnsi="Times New Roman" w:cs="Times New Roman"/>
          <w:b/>
          <w:bCs/>
          <w:i/>
          <w:sz w:val="24"/>
          <w:szCs w:val="24"/>
          <w:lang w:eastAsia="ru-RU"/>
        </w:rPr>
      </w:pPr>
      <w:r w:rsidRPr="009F32A8">
        <w:rPr>
          <w:rFonts w:ascii="Times New Roman" w:eastAsia="Times New Roman" w:hAnsi="Times New Roman" w:cs="Times New Roman"/>
          <w:b/>
          <w:bCs/>
          <w:i/>
          <w:sz w:val="24"/>
          <w:szCs w:val="24"/>
          <w:lang w:eastAsia="ru-RU"/>
        </w:rPr>
        <w:t xml:space="preserve">2. </w:t>
      </w:r>
      <w:r w:rsidR="000C7143" w:rsidRPr="009F32A8">
        <w:rPr>
          <w:rFonts w:ascii="Times New Roman" w:eastAsia="Times New Roman" w:hAnsi="Times New Roman" w:cs="Times New Roman"/>
          <w:b/>
          <w:bCs/>
          <w:i/>
          <w:sz w:val="24"/>
          <w:szCs w:val="24"/>
          <w:lang w:eastAsia="ru-RU"/>
        </w:rPr>
        <w:t>Пространственно-временные условия</w:t>
      </w:r>
    </w:p>
    <w:p w:rsidR="000C7143" w:rsidRPr="009F32A8" w:rsidRDefault="000C7143" w:rsidP="009F32A8">
      <w:pPr>
        <w:numPr>
          <w:ilvl w:val="0"/>
          <w:numId w:val="25"/>
        </w:numPr>
        <w:tabs>
          <w:tab w:val="clear" w:pos="720"/>
        </w:tabs>
        <w:spacing w:after="0" w:line="360" w:lineRule="auto"/>
        <w:ind w:left="284" w:hanging="284"/>
        <w:jc w:val="both"/>
        <w:rPr>
          <w:rFonts w:ascii="Times New Roman" w:eastAsia="Times New Roman" w:hAnsi="Times New Roman" w:cs="Times New Roman"/>
          <w:sz w:val="24"/>
          <w:szCs w:val="24"/>
          <w:lang w:eastAsia="ru-RU"/>
        </w:rPr>
      </w:pPr>
      <w:r w:rsidRPr="009F32A8">
        <w:rPr>
          <w:rFonts w:ascii="Times New Roman" w:eastAsia="Times New Roman" w:hAnsi="Times New Roman" w:cs="Times New Roman"/>
          <w:bCs/>
          <w:sz w:val="24"/>
          <w:szCs w:val="24"/>
          <w:lang w:eastAsia="ru-RU"/>
        </w:rPr>
        <w:t>Время проведения</w:t>
      </w:r>
      <w:r w:rsidR="006D20E3" w:rsidRPr="009F32A8">
        <w:rPr>
          <w:rFonts w:ascii="Times New Roman" w:eastAsia="Times New Roman" w:hAnsi="Times New Roman" w:cs="Times New Roman"/>
          <w:bCs/>
          <w:sz w:val="24"/>
          <w:szCs w:val="24"/>
          <w:lang w:eastAsia="ru-RU"/>
        </w:rPr>
        <w:t>;</w:t>
      </w:r>
      <w:r w:rsidRPr="009F32A8">
        <w:rPr>
          <w:rFonts w:ascii="Times New Roman" w:eastAsia="Times New Roman" w:hAnsi="Times New Roman" w:cs="Times New Roman"/>
          <w:sz w:val="24"/>
          <w:szCs w:val="24"/>
          <w:lang w:eastAsia="ru-RU"/>
        </w:rPr>
        <w:t xml:space="preserve"> </w:t>
      </w:r>
    </w:p>
    <w:p w:rsidR="000C7143" w:rsidRPr="009F32A8" w:rsidRDefault="000C7143" w:rsidP="009F32A8">
      <w:pPr>
        <w:numPr>
          <w:ilvl w:val="0"/>
          <w:numId w:val="25"/>
        </w:numPr>
        <w:tabs>
          <w:tab w:val="clear" w:pos="720"/>
        </w:tabs>
        <w:spacing w:after="0" w:line="360" w:lineRule="auto"/>
        <w:ind w:left="284" w:hanging="284"/>
        <w:jc w:val="both"/>
        <w:rPr>
          <w:rFonts w:ascii="Times New Roman" w:eastAsia="Times New Roman" w:hAnsi="Times New Roman" w:cs="Times New Roman"/>
          <w:sz w:val="24"/>
          <w:szCs w:val="24"/>
          <w:lang w:eastAsia="ru-RU"/>
        </w:rPr>
      </w:pPr>
      <w:r w:rsidRPr="009F32A8">
        <w:rPr>
          <w:rFonts w:ascii="Times New Roman" w:eastAsia="Times New Roman" w:hAnsi="Times New Roman" w:cs="Times New Roman"/>
          <w:bCs/>
          <w:sz w:val="24"/>
          <w:szCs w:val="24"/>
          <w:lang w:eastAsia="ru-RU"/>
        </w:rPr>
        <w:t>Безопасность и комфорт.</w:t>
      </w:r>
      <w:r w:rsidRPr="009F32A8">
        <w:rPr>
          <w:rFonts w:ascii="Times New Roman" w:eastAsia="Times New Roman" w:hAnsi="Times New Roman" w:cs="Times New Roman"/>
          <w:sz w:val="24"/>
          <w:szCs w:val="24"/>
          <w:lang w:eastAsia="ru-RU"/>
        </w:rPr>
        <w:t xml:space="preserve"> </w:t>
      </w:r>
    </w:p>
    <w:p w:rsidR="000C7143" w:rsidRPr="009F32A8" w:rsidRDefault="006D20E3" w:rsidP="009F32A8">
      <w:pPr>
        <w:spacing w:after="0" w:line="360" w:lineRule="auto"/>
        <w:jc w:val="both"/>
        <w:outlineLvl w:val="2"/>
        <w:rPr>
          <w:rFonts w:ascii="Times New Roman" w:eastAsia="Times New Roman" w:hAnsi="Times New Roman" w:cs="Times New Roman"/>
          <w:b/>
          <w:bCs/>
          <w:i/>
          <w:sz w:val="24"/>
          <w:szCs w:val="24"/>
          <w:lang w:eastAsia="ru-RU"/>
        </w:rPr>
      </w:pPr>
      <w:r w:rsidRPr="009F32A8">
        <w:rPr>
          <w:rFonts w:ascii="Times New Roman" w:eastAsia="Times New Roman" w:hAnsi="Times New Roman" w:cs="Times New Roman"/>
          <w:b/>
          <w:bCs/>
          <w:i/>
          <w:sz w:val="24"/>
          <w:szCs w:val="24"/>
          <w:lang w:eastAsia="ru-RU"/>
        </w:rPr>
        <w:t xml:space="preserve">3. </w:t>
      </w:r>
      <w:r w:rsidR="000C7143" w:rsidRPr="009F32A8">
        <w:rPr>
          <w:rFonts w:ascii="Times New Roman" w:eastAsia="Times New Roman" w:hAnsi="Times New Roman" w:cs="Times New Roman"/>
          <w:b/>
          <w:bCs/>
          <w:i/>
          <w:sz w:val="24"/>
          <w:szCs w:val="24"/>
          <w:lang w:eastAsia="ru-RU"/>
        </w:rPr>
        <w:t>Условия участия и вовлечения разных групп</w:t>
      </w:r>
    </w:p>
    <w:p w:rsidR="006D20E3" w:rsidRPr="009F32A8" w:rsidRDefault="006D20E3" w:rsidP="009F32A8">
      <w:pPr>
        <w:numPr>
          <w:ilvl w:val="0"/>
          <w:numId w:val="26"/>
        </w:numPr>
        <w:tabs>
          <w:tab w:val="clear" w:pos="720"/>
          <w:tab w:val="num" w:pos="284"/>
        </w:tabs>
        <w:spacing w:after="0" w:line="360" w:lineRule="auto"/>
        <w:ind w:left="284" w:hanging="284"/>
        <w:jc w:val="both"/>
        <w:rPr>
          <w:rFonts w:ascii="Times New Roman" w:eastAsia="Times New Roman" w:hAnsi="Times New Roman" w:cs="Times New Roman"/>
          <w:sz w:val="24"/>
          <w:szCs w:val="24"/>
          <w:lang w:eastAsia="ru-RU"/>
        </w:rPr>
      </w:pPr>
      <w:r w:rsidRPr="009F32A8">
        <w:rPr>
          <w:rFonts w:ascii="Times New Roman" w:eastAsia="Times New Roman" w:hAnsi="Times New Roman" w:cs="Times New Roman"/>
          <w:sz w:val="24"/>
          <w:szCs w:val="24"/>
          <w:lang w:eastAsia="ru-RU"/>
        </w:rPr>
        <w:t>Администрация школы;</w:t>
      </w:r>
    </w:p>
    <w:p w:rsidR="000C7143" w:rsidRPr="009F32A8" w:rsidRDefault="006D20E3" w:rsidP="009F32A8">
      <w:pPr>
        <w:numPr>
          <w:ilvl w:val="0"/>
          <w:numId w:val="26"/>
        </w:numPr>
        <w:tabs>
          <w:tab w:val="clear" w:pos="720"/>
          <w:tab w:val="num" w:pos="284"/>
        </w:tabs>
        <w:spacing w:after="0" w:line="360" w:lineRule="auto"/>
        <w:ind w:left="284" w:hanging="284"/>
        <w:jc w:val="both"/>
        <w:rPr>
          <w:rFonts w:ascii="Times New Roman" w:eastAsia="Times New Roman" w:hAnsi="Times New Roman" w:cs="Times New Roman"/>
          <w:sz w:val="24"/>
          <w:szCs w:val="24"/>
          <w:lang w:eastAsia="ru-RU"/>
        </w:rPr>
      </w:pPr>
      <w:r w:rsidRPr="009F32A8">
        <w:rPr>
          <w:rFonts w:ascii="Times New Roman" w:eastAsia="Times New Roman" w:hAnsi="Times New Roman" w:cs="Times New Roman"/>
          <w:bCs/>
          <w:sz w:val="24"/>
          <w:szCs w:val="24"/>
          <w:lang w:eastAsia="ru-RU"/>
        </w:rPr>
        <w:t>Родители;</w:t>
      </w:r>
      <w:r w:rsidR="000C7143" w:rsidRPr="009F32A8">
        <w:rPr>
          <w:rFonts w:ascii="Times New Roman" w:eastAsia="Times New Roman" w:hAnsi="Times New Roman" w:cs="Times New Roman"/>
          <w:sz w:val="24"/>
          <w:szCs w:val="24"/>
          <w:lang w:eastAsia="ru-RU"/>
        </w:rPr>
        <w:t xml:space="preserve"> </w:t>
      </w:r>
    </w:p>
    <w:p w:rsidR="000C7143" w:rsidRPr="009F32A8" w:rsidRDefault="000C7143" w:rsidP="009F32A8">
      <w:pPr>
        <w:numPr>
          <w:ilvl w:val="0"/>
          <w:numId w:val="26"/>
        </w:numPr>
        <w:tabs>
          <w:tab w:val="clear" w:pos="720"/>
          <w:tab w:val="num" w:pos="284"/>
        </w:tabs>
        <w:spacing w:after="0" w:line="360" w:lineRule="auto"/>
        <w:ind w:left="284" w:hanging="284"/>
        <w:jc w:val="both"/>
        <w:rPr>
          <w:rFonts w:ascii="Times New Roman" w:eastAsia="Times New Roman" w:hAnsi="Times New Roman" w:cs="Times New Roman"/>
          <w:sz w:val="24"/>
          <w:szCs w:val="24"/>
          <w:lang w:eastAsia="ru-RU"/>
        </w:rPr>
      </w:pPr>
      <w:r w:rsidRPr="009F32A8">
        <w:rPr>
          <w:rFonts w:ascii="Times New Roman" w:eastAsia="Times New Roman" w:hAnsi="Times New Roman" w:cs="Times New Roman"/>
          <w:bCs/>
          <w:sz w:val="24"/>
          <w:szCs w:val="24"/>
          <w:lang w:eastAsia="ru-RU"/>
        </w:rPr>
        <w:t>Учащиеся</w:t>
      </w:r>
      <w:r w:rsidR="006D20E3" w:rsidRPr="009F32A8">
        <w:rPr>
          <w:rFonts w:ascii="Times New Roman" w:eastAsia="Times New Roman" w:hAnsi="Times New Roman" w:cs="Times New Roman"/>
          <w:bCs/>
          <w:sz w:val="24"/>
          <w:szCs w:val="24"/>
          <w:lang w:eastAsia="ru-RU"/>
        </w:rPr>
        <w:t>;</w:t>
      </w:r>
      <w:r w:rsidRPr="009F32A8">
        <w:rPr>
          <w:rFonts w:ascii="Times New Roman" w:eastAsia="Times New Roman" w:hAnsi="Times New Roman" w:cs="Times New Roman"/>
          <w:bCs/>
          <w:sz w:val="24"/>
          <w:szCs w:val="24"/>
          <w:lang w:eastAsia="ru-RU"/>
        </w:rPr>
        <w:t xml:space="preserve"> </w:t>
      </w:r>
    </w:p>
    <w:p w:rsidR="000C7143" w:rsidRPr="009F32A8" w:rsidRDefault="000C7143" w:rsidP="009F32A8">
      <w:pPr>
        <w:numPr>
          <w:ilvl w:val="0"/>
          <w:numId w:val="26"/>
        </w:numPr>
        <w:tabs>
          <w:tab w:val="clear" w:pos="720"/>
          <w:tab w:val="num" w:pos="284"/>
        </w:tabs>
        <w:spacing w:after="0" w:line="360" w:lineRule="auto"/>
        <w:ind w:left="284" w:hanging="284"/>
        <w:jc w:val="both"/>
        <w:rPr>
          <w:rFonts w:ascii="Times New Roman" w:eastAsia="Times New Roman" w:hAnsi="Times New Roman" w:cs="Times New Roman"/>
          <w:sz w:val="24"/>
          <w:szCs w:val="24"/>
          <w:lang w:eastAsia="ru-RU"/>
        </w:rPr>
      </w:pPr>
      <w:r w:rsidRPr="009F32A8">
        <w:rPr>
          <w:rFonts w:ascii="Times New Roman" w:eastAsia="Times New Roman" w:hAnsi="Times New Roman" w:cs="Times New Roman"/>
          <w:bCs/>
          <w:sz w:val="24"/>
          <w:szCs w:val="24"/>
          <w:lang w:eastAsia="ru-RU"/>
        </w:rPr>
        <w:t>Педагоги</w:t>
      </w:r>
      <w:r w:rsidR="006D20E3" w:rsidRPr="009F32A8">
        <w:rPr>
          <w:rFonts w:ascii="Times New Roman" w:eastAsia="Times New Roman" w:hAnsi="Times New Roman" w:cs="Times New Roman"/>
          <w:sz w:val="24"/>
          <w:szCs w:val="24"/>
          <w:lang w:eastAsia="ru-RU"/>
        </w:rPr>
        <w:t>;</w:t>
      </w:r>
    </w:p>
    <w:p w:rsidR="000C7143" w:rsidRPr="009F32A8" w:rsidRDefault="006D20E3" w:rsidP="009F32A8">
      <w:pPr>
        <w:numPr>
          <w:ilvl w:val="0"/>
          <w:numId w:val="26"/>
        </w:numPr>
        <w:tabs>
          <w:tab w:val="clear" w:pos="720"/>
          <w:tab w:val="num" w:pos="284"/>
        </w:tabs>
        <w:spacing w:after="0" w:line="360" w:lineRule="auto"/>
        <w:ind w:left="284" w:hanging="284"/>
        <w:jc w:val="both"/>
        <w:rPr>
          <w:rFonts w:ascii="Times New Roman" w:eastAsia="Times New Roman" w:hAnsi="Times New Roman" w:cs="Times New Roman"/>
          <w:sz w:val="24"/>
          <w:szCs w:val="24"/>
          <w:lang w:eastAsia="ru-RU"/>
        </w:rPr>
      </w:pPr>
      <w:r w:rsidRPr="009F32A8">
        <w:rPr>
          <w:rFonts w:ascii="Times New Roman" w:eastAsia="Times New Roman" w:hAnsi="Times New Roman" w:cs="Times New Roman"/>
          <w:bCs/>
          <w:sz w:val="24"/>
          <w:szCs w:val="24"/>
          <w:lang w:eastAsia="ru-RU"/>
        </w:rPr>
        <w:t>Социальные партнёры;</w:t>
      </w:r>
    </w:p>
    <w:p w:rsidR="006D20E3" w:rsidRPr="009F32A8" w:rsidRDefault="006D20E3" w:rsidP="009F32A8">
      <w:pPr>
        <w:numPr>
          <w:ilvl w:val="0"/>
          <w:numId w:val="26"/>
        </w:numPr>
        <w:tabs>
          <w:tab w:val="clear" w:pos="720"/>
          <w:tab w:val="num" w:pos="284"/>
        </w:tabs>
        <w:spacing w:after="0" w:line="360" w:lineRule="auto"/>
        <w:ind w:left="284" w:hanging="284"/>
        <w:jc w:val="both"/>
        <w:rPr>
          <w:rFonts w:ascii="Times New Roman" w:eastAsia="Times New Roman" w:hAnsi="Times New Roman" w:cs="Times New Roman"/>
          <w:sz w:val="24"/>
          <w:szCs w:val="24"/>
          <w:lang w:eastAsia="ru-RU"/>
        </w:rPr>
      </w:pPr>
      <w:r w:rsidRPr="009F32A8">
        <w:rPr>
          <w:rFonts w:ascii="Times New Roman" w:eastAsia="Times New Roman" w:hAnsi="Times New Roman" w:cs="Times New Roman"/>
          <w:bCs/>
          <w:sz w:val="24"/>
          <w:szCs w:val="24"/>
          <w:lang w:eastAsia="ru-RU"/>
        </w:rPr>
        <w:t>Представители учредителя.</w:t>
      </w:r>
    </w:p>
    <w:p w:rsidR="000C7143" w:rsidRPr="009F32A8" w:rsidRDefault="006D20E3" w:rsidP="009F32A8">
      <w:pPr>
        <w:spacing w:after="0" w:line="360" w:lineRule="auto"/>
        <w:jc w:val="both"/>
        <w:outlineLvl w:val="2"/>
        <w:rPr>
          <w:rFonts w:ascii="Times New Roman" w:eastAsia="Times New Roman" w:hAnsi="Times New Roman" w:cs="Times New Roman"/>
          <w:b/>
          <w:bCs/>
          <w:i/>
          <w:sz w:val="24"/>
          <w:szCs w:val="24"/>
          <w:lang w:eastAsia="ru-RU"/>
        </w:rPr>
      </w:pPr>
      <w:r w:rsidRPr="009F32A8">
        <w:rPr>
          <w:rFonts w:ascii="Times New Roman" w:eastAsia="Times New Roman" w:hAnsi="Times New Roman" w:cs="Times New Roman"/>
          <w:b/>
          <w:bCs/>
          <w:i/>
          <w:sz w:val="24"/>
          <w:szCs w:val="24"/>
          <w:lang w:eastAsia="ru-RU"/>
        </w:rPr>
        <w:t xml:space="preserve">4. </w:t>
      </w:r>
      <w:r w:rsidR="000C7143" w:rsidRPr="009F32A8">
        <w:rPr>
          <w:rFonts w:ascii="Times New Roman" w:eastAsia="Times New Roman" w:hAnsi="Times New Roman" w:cs="Times New Roman"/>
          <w:b/>
          <w:bCs/>
          <w:i/>
          <w:sz w:val="24"/>
          <w:szCs w:val="24"/>
          <w:lang w:eastAsia="ru-RU"/>
        </w:rPr>
        <w:t>Технологические и методические условия</w:t>
      </w:r>
    </w:p>
    <w:p w:rsidR="000C7143" w:rsidRPr="009F32A8" w:rsidRDefault="000C7143" w:rsidP="009F32A8">
      <w:pPr>
        <w:numPr>
          <w:ilvl w:val="0"/>
          <w:numId w:val="27"/>
        </w:numPr>
        <w:tabs>
          <w:tab w:val="clear" w:pos="720"/>
          <w:tab w:val="num" w:pos="284"/>
        </w:tabs>
        <w:spacing w:after="0" w:line="360" w:lineRule="auto"/>
        <w:ind w:left="284" w:hanging="284"/>
        <w:jc w:val="both"/>
        <w:rPr>
          <w:rFonts w:ascii="Times New Roman" w:eastAsia="Times New Roman" w:hAnsi="Times New Roman" w:cs="Times New Roman"/>
          <w:sz w:val="24"/>
          <w:szCs w:val="24"/>
          <w:lang w:eastAsia="ru-RU"/>
        </w:rPr>
      </w:pPr>
      <w:r w:rsidRPr="009F32A8">
        <w:rPr>
          <w:rFonts w:ascii="Times New Roman" w:eastAsia="Times New Roman" w:hAnsi="Times New Roman" w:cs="Times New Roman"/>
          <w:bCs/>
          <w:sz w:val="24"/>
          <w:szCs w:val="24"/>
          <w:lang w:eastAsia="ru-RU"/>
        </w:rPr>
        <w:t>Инструменты сбора мнений</w:t>
      </w:r>
      <w:r w:rsidR="006D20E3" w:rsidRPr="009F32A8">
        <w:rPr>
          <w:rFonts w:ascii="Times New Roman" w:eastAsia="Times New Roman" w:hAnsi="Times New Roman" w:cs="Times New Roman"/>
          <w:bCs/>
          <w:sz w:val="24"/>
          <w:szCs w:val="24"/>
          <w:lang w:eastAsia="ru-RU"/>
        </w:rPr>
        <w:t>;</w:t>
      </w:r>
    </w:p>
    <w:p w:rsidR="000C7143" w:rsidRPr="009F32A8" w:rsidRDefault="000C7143" w:rsidP="009F32A8">
      <w:pPr>
        <w:numPr>
          <w:ilvl w:val="0"/>
          <w:numId w:val="27"/>
        </w:numPr>
        <w:tabs>
          <w:tab w:val="clear" w:pos="720"/>
          <w:tab w:val="num" w:pos="284"/>
        </w:tabs>
        <w:spacing w:after="0" w:line="360" w:lineRule="auto"/>
        <w:ind w:left="284" w:hanging="284"/>
        <w:jc w:val="both"/>
        <w:rPr>
          <w:rFonts w:ascii="Times New Roman" w:eastAsia="Times New Roman" w:hAnsi="Times New Roman" w:cs="Times New Roman"/>
          <w:sz w:val="24"/>
          <w:szCs w:val="24"/>
          <w:lang w:eastAsia="ru-RU"/>
        </w:rPr>
      </w:pPr>
      <w:r w:rsidRPr="009F32A8">
        <w:rPr>
          <w:rFonts w:ascii="Times New Roman" w:eastAsia="Times New Roman" w:hAnsi="Times New Roman" w:cs="Times New Roman"/>
          <w:bCs/>
          <w:sz w:val="24"/>
          <w:szCs w:val="24"/>
          <w:lang w:eastAsia="ru-RU"/>
        </w:rPr>
        <w:t>Фиксация и визуализация идей</w:t>
      </w:r>
      <w:r w:rsidR="006D20E3" w:rsidRPr="009F32A8">
        <w:rPr>
          <w:rFonts w:ascii="Times New Roman" w:eastAsia="Times New Roman" w:hAnsi="Times New Roman" w:cs="Times New Roman"/>
          <w:bCs/>
          <w:sz w:val="24"/>
          <w:szCs w:val="24"/>
          <w:lang w:eastAsia="ru-RU"/>
        </w:rPr>
        <w:t>;</w:t>
      </w:r>
    </w:p>
    <w:p w:rsidR="000C7143" w:rsidRPr="009F32A8" w:rsidRDefault="000C7143" w:rsidP="009F32A8">
      <w:pPr>
        <w:numPr>
          <w:ilvl w:val="0"/>
          <w:numId w:val="27"/>
        </w:numPr>
        <w:tabs>
          <w:tab w:val="clear" w:pos="720"/>
          <w:tab w:val="num" w:pos="284"/>
        </w:tabs>
        <w:spacing w:after="0" w:line="360" w:lineRule="auto"/>
        <w:ind w:left="284" w:hanging="284"/>
        <w:jc w:val="both"/>
        <w:rPr>
          <w:rFonts w:ascii="Times New Roman" w:eastAsia="Times New Roman" w:hAnsi="Times New Roman" w:cs="Times New Roman"/>
          <w:sz w:val="24"/>
          <w:szCs w:val="24"/>
          <w:lang w:eastAsia="ru-RU"/>
        </w:rPr>
      </w:pPr>
      <w:r w:rsidRPr="009F32A8">
        <w:rPr>
          <w:rFonts w:ascii="Times New Roman" w:eastAsia="Times New Roman" w:hAnsi="Times New Roman" w:cs="Times New Roman"/>
          <w:bCs/>
          <w:sz w:val="24"/>
          <w:szCs w:val="24"/>
          <w:lang w:eastAsia="ru-RU"/>
        </w:rPr>
        <w:t>Шаблонные документы</w:t>
      </w:r>
      <w:r w:rsidR="006D20E3" w:rsidRPr="009F32A8">
        <w:rPr>
          <w:rFonts w:ascii="Times New Roman" w:eastAsia="Times New Roman" w:hAnsi="Times New Roman" w:cs="Times New Roman"/>
          <w:bCs/>
          <w:sz w:val="24"/>
          <w:szCs w:val="24"/>
          <w:lang w:eastAsia="ru-RU"/>
        </w:rPr>
        <w:t>;</w:t>
      </w:r>
    </w:p>
    <w:p w:rsidR="000C7143" w:rsidRPr="009F32A8" w:rsidRDefault="000C7143" w:rsidP="009F32A8">
      <w:pPr>
        <w:numPr>
          <w:ilvl w:val="0"/>
          <w:numId w:val="27"/>
        </w:numPr>
        <w:tabs>
          <w:tab w:val="clear" w:pos="720"/>
          <w:tab w:val="num" w:pos="284"/>
        </w:tabs>
        <w:spacing w:after="0" w:line="360" w:lineRule="auto"/>
        <w:ind w:left="284" w:hanging="284"/>
        <w:jc w:val="both"/>
        <w:rPr>
          <w:rFonts w:ascii="Times New Roman" w:eastAsia="Times New Roman" w:hAnsi="Times New Roman" w:cs="Times New Roman"/>
          <w:sz w:val="24"/>
          <w:szCs w:val="24"/>
          <w:lang w:eastAsia="ru-RU"/>
        </w:rPr>
      </w:pPr>
      <w:r w:rsidRPr="009F32A8">
        <w:rPr>
          <w:rFonts w:ascii="Times New Roman" w:eastAsia="Times New Roman" w:hAnsi="Times New Roman" w:cs="Times New Roman"/>
          <w:bCs/>
          <w:sz w:val="24"/>
          <w:szCs w:val="24"/>
          <w:lang w:eastAsia="ru-RU"/>
        </w:rPr>
        <w:t>Обучение участников</w:t>
      </w:r>
      <w:r w:rsidR="006D20E3" w:rsidRPr="009F32A8">
        <w:rPr>
          <w:rFonts w:ascii="Times New Roman" w:eastAsia="Times New Roman" w:hAnsi="Times New Roman" w:cs="Times New Roman"/>
          <w:bCs/>
          <w:sz w:val="24"/>
          <w:szCs w:val="24"/>
          <w:lang w:eastAsia="ru-RU"/>
        </w:rPr>
        <w:t>.</w:t>
      </w:r>
    </w:p>
    <w:p w:rsidR="000C7143" w:rsidRPr="009F32A8" w:rsidRDefault="006D20E3" w:rsidP="009F32A8">
      <w:pPr>
        <w:spacing w:after="0" w:line="360" w:lineRule="auto"/>
        <w:jc w:val="both"/>
        <w:outlineLvl w:val="2"/>
        <w:rPr>
          <w:rFonts w:ascii="Times New Roman" w:eastAsia="Times New Roman" w:hAnsi="Times New Roman" w:cs="Times New Roman"/>
          <w:b/>
          <w:bCs/>
          <w:i/>
          <w:sz w:val="24"/>
          <w:szCs w:val="24"/>
          <w:lang w:eastAsia="ru-RU"/>
        </w:rPr>
      </w:pPr>
      <w:r w:rsidRPr="009F32A8">
        <w:rPr>
          <w:rFonts w:ascii="Times New Roman" w:eastAsia="Times New Roman" w:hAnsi="Times New Roman" w:cs="Times New Roman"/>
          <w:b/>
          <w:bCs/>
          <w:i/>
          <w:sz w:val="24"/>
          <w:szCs w:val="24"/>
          <w:lang w:eastAsia="ru-RU"/>
        </w:rPr>
        <w:t xml:space="preserve">5. </w:t>
      </w:r>
      <w:r w:rsidR="000C7143" w:rsidRPr="009F32A8">
        <w:rPr>
          <w:rFonts w:ascii="Times New Roman" w:eastAsia="Times New Roman" w:hAnsi="Times New Roman" w:cs="Times New Roman"/>
          <w:b/>
          <w:bCs/>
          <w:i/>
          <w:sz w:val="24"/>
          <w:szCs w:val="24"/>
          <w:lang w:eastAsia="ru-RU"/>
        </w:rPr>
        <w:t>Организационные процедуры для разных типов мероприятий</w:t>
      </w:r>
    </w:p>
    <w:p w:rsidR="000C7143" w:rsidRPr="009F32A8" w:rsidRDefault="000C7143" w:rsidP="009F32A8">
      <w:pPr>
        <w:numPr>
          <w:ilvl w:val="0"/>
          <w:numId w:val="28"/>
        </w:numPr>
        <w:tabs>
          <w:tab w:val="clear" w:pos="720"/>
        </w:tabs>
        <w:spacing w:after="0" w:line="360" w:lineRule="auto"/>
        <w:ind w:left="284" w:hanging="284"/>
        <w:jc w:val="both"/>
        <w:rPr>
          <w:rFonts w:ascii="Times New Roman" w:eastAsia="Times New Roman" w:hAnsi="Times New Roman" w:cs="Times New Roman"/>
          <w:sz w:val="24"/>
          <w:szCs w:val="24"/>
          <w:lang w:eastAsia="ru-RU"/>
        </w:rPr>
      </w:pPr>
      <w:r w:rsidRPr="009F32A8">
        <w:rPr>
          <w:rFonts w:ascii="Times New Roman" w:eastAsia="Times New Roman" w:hAnsi="Times New Roman" w:cs="Times New Roman"/>
          <w:bCs/>
          <w:sz w:val="24"/>
          <w:szCs w:val="24"/>
          <w:lang w:eastAsia="ru-RU"/>
        </w:rPr>
        <w:t>Заседания управляющего совета</w:t>
      </w:r>
      <w:r w:rsidR="006D20E3" w:rsidRPr="009F32A8">
        <w:rPr>
          <w:rFonts w:ascii="Times New Roman" w:eastAsia="Times New Roman" w:hAnsi="Times New Roman" w:cs="Times New Roman"/>
          <w:bCs/>
          <w:sz w:val="24"/>
          <w:szCs w:val="24"/>
          <w:lang w:eastAsia="ru-RU"/>
        </w:rPr>
        <w:t>;</w:t>
      </w:r>
    </w:p>
    <w:p w:rsidR="000C7143" w:rsidRPr="009F32A8" w:rsidRDefault="000C7143" w:rsidP="009F32A8">
      <w:pPr>
        <w:numPr>
          <w:ilvl w:val="0"/>
          <w:numId w:val="28"/>
        </w:numPr>
        <w:tabs>
          <w:tab w:val="clear" w:pos="720"/>
        </w:tabs>
        <w:spacing w:after="0" w:line="360" w:lineRule="auto"/>
        <w:ind w:left="284" w:hanging="284"/>
        <w:jc w:val="both"/>
        <w:rPr>
          <w:rFonts w:ascii="Times New Roman" w:eastAsia="Times New Roman" w:hAnsi="Times New Roman" w:cs="Times New Roman"/>
          <w:sz w:val="24"/>
          <w:szCs w:val="24"/>
          <w:lang w:eastAsia="ru-RU"/>
        </w:rPr>
      </w:pPr>
      <w:r w:rsidRPr="009F32A8">
        <w:rPr>
          <w:rFonts w:ascii="Times New Roman" w:eastAsia="Times New Roman" w:hAnsi="Times New Roman" w:cs="Times New Roman"/>
          <w:bCs/>
          <w:sz w:val="24"/>
          <w:szCs w:val="24"/>
          <w:lang w:eastAsia="ru-RU"/>
        </w:rPr>
        <w:t>Проектные сессии (со</w:t>
      </w:r>
      <w:r w:rsidRPr="009F32A8">
        <w:rPr>
          <w:rFonts w:ascii="Times New Roman" w:eastAsia="Times New Roman" w:hAnsi="Times New Roman" w:cs="Times New Roman"/>
          <w:bCs/>
          <w:sz w:val="24"/>
          <w:szCs w:val="24"/>
          <w:lang w:eastAsia="ru-RU"/>
        </w:rPr>
        <w:noBreakHyphen/>
        <w:t>проектирование)</w:t>
      </w:r>
      <w:r w:rsidR="006D20E3" w:rsidRPr="009F32A8">
        <w:rPr>
          <w:rFonts w:ascii="Times New Roman" w:eastAsia="Times New Roman" w:hAnsi="Times New Roman" w:cs="Times New Roman"/>
          <w:bCs/>
          <w:sz w:val="24"/>
          <w:szCs w:val="24"/>
          <w:lang w:eastAsia="ru-RU"/>
        </w:rPr>
        <w:t>;</w:t>
      </w:r>
    </w:p>
    <w:p w:rsidR="000C7143" w:rsidRPr="009F32A8" w:rsidRDefault="000C7143" w:rsidP="009F32A8">
      <w:pPr>
        <w:numPr>
          <w:ilvl w:val="0"/>
          <w:numId w:val="28"/>
        </w:numPr>
        <w:tabs>
          <w:tab w:val="clear" w:pos="720"/>
        </w:tabs>
        <w:spacing w:after="0" w:line="360" w:lineRule="auto"/>
        <w:ind w:left="284" w:hanging="284"/>
        <w:jc w:val="both"/>
        <w:rPr>
          <w:rFonts w:ascii="Times New Roman" w:eastAsia="Times New Roman" w:hAnsi="Times New Roman" w:cs="Times New Roman"/>
          <w:sz w:val="24"/>
          <w:szCs w:val="24"/>
          <w:lang w:eastAsia="ru-RU"/>
        </w:rPr>
      </w:pPr>
      <w:proofErr w:type="gramStart"/>
      <w:r w:rsidRPr="009F32A8">
        <w:rPr>
          <w:rFonts w:ascii="Times New Roman" w:eastAsia="Times New Roman" w:hAnsi="Times New Roman" w:cs="Times New Roman"/>
          <w:bCs/>
          <w:sz w:val="24"/>
          <w:szCs w:val="24"/>
          <w:lang w:eastAsia="ru-RU"/>
        </w:rPr>
        <w:t>Фокус</w:t>
      </w:r>
      <w:r w:rsidRPr="009F32A8">
        <w:rPr>
          <w:rFonts w:ascii="Times New Roman" w:eastAsia="Times New Roman" w:hAnsi="Times New Roman" w:cs="Times New Roman"/>
          <w:bCs/>
          <w:sz w:val="24"/>
          <w:szCs w:val="24"/>
          <w:lang w:eastAsia="ru-RU"/>
        </w:rPr>
        <w:noBreakHyphen/>
        <w:t>группы</w:t>
      </w:r>
      <w:proofErr w:type="gramEnd"/>
      <w:r w:rsidRPr="009F32A8">
        <w:rPr>
          <w:rFonts w:ascii="Times New Roman" w:eastAsia="Times New Roman" w:hAnsi="Times New Roman" w:cs="Times New Roman"/>
          <w:bCs/>
          <w:sz w:val="24"/>
          <w:szCs w:val="24"/>
          <w:lang w:eastAsia="ru-RU"/>
        </w:rPr>
        <w:t xml:space="preserve"> и интервью</w:t>
      </w:r>
      <w:r w:rsidR="006D20E3" w:rsidRPr="009F32A8">
        <w:rPr>
          <w:rFonts w:ascii="Times New Roman" w:eastAsia="Times New Roman" w:hAnsi="Times New Roman" w:cs="Times New Roman"/>
          <w:bCs/>
          <w:sz w:val="24"/>
          <w:szCs w:val="24"/>
          <w:lang w:eastAsia="ru-RU"/>
        </w:rPr>
        <w:t>;</w:t>
      </w:r>
    </w:p>
    <w:p w:rsidR="000C7143" w:rsidRPr="009F32A8" w:rsidRDefault="000C7143" w:rsidP="009F32A8">
      <w:pPr>
        <w:numPr>
          <w:ilvl w:val="0"/>
          <w:numId w:val="28"/>
        </w:numPr>
        <w:tabs>
          <w:tab w:val="clear" w:pos="720"/>
        </w:tabs>
        <w:spacing w:after="0" w:line="360" w:lineRule="auto"/>
        <w:ind w:left="284" w:hanging="284"/>
        <w:jc w:val="both"/>
        <w:rPr>
          <w:rFonts w:ascii="Times New Roman" w:eastAsia="Times New Roman" w:hAnsi="Times New Roman" w:cs="Times New Roman"/>
          <w:sz w:val="24"/>
          <w:szCs w:val="24"/>
          <w:lang w:eastAsia="ru-RU"/>
        </w:rPr>
      </w:pPr>
      <w:r w:rsidRPr="009F32A8">
        <w:rPr>
          <w:rFonts w:ascii="Times New Roman" w:eastAsia="Times New Roman" w:hAnsi="Times New Roman" w:cs="Times New Roman"/>
          <w:bCs/>
          <w:sz w:val="24"/>
          <w:szCs w:val="24"/>
          <w:lang w:eastAsia="ru-RU"/>
        </w:rPr>
        <w:t>Опросы</w:t>
      </w:r>
      <w:r w:rsidR="006D20E3" w:rsidRPr="009F32A8">
        <w:rPr>
          <w:rFonts w:ascii="Times New Roman" w:eastAsia="Times New Roman" w:hAnsi="Times New Roman" w:cs="Times New Roman"/>
          <w:bCs/>
          <w:sz w:val="24"/>
          <w:szCs w:val="24"/>
          <w:lang w:eastAsia="ru-RU"/>
        </w:rPr>
        <w:t>;</w:t>
      </w:r>
    </w:p>
    <w:p w:rsidR="000C7143" w:rsidRPr="009F32A8" w:rsidRDefault="000C7143" w:rsidP="009F32A8">
      <w:pPr>
        <w:numPr>
          <w:ilvl w:val="0"/>
          <w:numId w:val="28"/>
        </w:numPr>
        <w:tabs>
          <w:tab w:val="clear" w:pos="720"/>
        </w:tabs>
        <w:spacing w:after="0" w:line="360" w:lineRule="auto"/>
        <w:ind w:left="284" w:hanging="284"/>
        <w:jc w:val="both"/>
        <w:rPr>
          <w:rFonts w:ascii="Times New Roman" w:eastAsia="Times New Roman" w:hAnsi="Times New Roman" w:cs="Times New Roman"/>
          <w:sz w:val="24"/>
          <w:szCs w:val="24"/>
          <w:lang w:eastAsia="ru-RU"/>
        </w:rPr>
      </w:pPr>
      <w:r w:rsidRPr="009F32A8">
        <w:rPr>
          <w:rFonts w:ascii="Times New Roman" w:eastAsia="Times New Roman" w:hAnsi="Times New Roman" w:cs="Times New Roman"/>
          <w:bCs/>
          <w:sz w:val="24"/>
          <w:szCs w:val="24"/>
          <w:lang w:eastAsia="ru-RU"/>
        </w:rPr>
        <w:t>Публичные презентации и отчёты</w:t>
      </w:r>
      <w:r w:rsidR="006D20E3" w:rsidRPr="009F32A8">
        <w:rPr>
          <w:rFonts w:ascii="Times New Roman" w:eastAsia="Times New Roman" w:hAnsi="Times New Roman" w:cs="Times New Roman"/>
          <w:bCs/>
          <w:sz w:val="24"/>
          <w:szCs w:val="24"/>
          <w:lang w:eastAsia="ru-RU"/>
        </w:rPr>
        <w:t>.</w:t>
      </w:r>
    </w:p>
    <w:p w:rsidR="000C7143" w:rsidRPr="009F32A8" w:rsidRDefault="006D20E3" w:rsidP="009F32A8">
      <w:pPr>
        <w:spacing w:after="0" w:line="360" w:lineRule="auto"/>
        <w:jc w:val="both"/>
        <w:outlineLvl w:val="2"/>
        <w:rPr>
          <w:rFonts w:ascii="Times New Roman" w:eastAsia="Times New Roman" w:hAnsi="Times New Roman" w:cs="Times New Roman"/>
          <w:b/>
          <w:bCs/>
          <w:i/>
          <w:sz w:val="24"/>
          <w:szCs w:val="24"/>
          <w:lang w:eastAsia="ru-RU"/>
        </w:rPr>
      </w:pPr>
      <w:r w:rsidRPr="009F32A8">
        <w:rPr>
          <w:rFonts w:ascii="Times New Roman" w:eastAsia="Times New Roman" w:hAnsi="Times New Roman" w:cs="Times New Roman"/>
          <w:b/>
          <w:bCs/>
          <w:i/>
          <w:sz w:val="24"/>
          <w:szCs w:val="24"/>
          <w:lang w:eastAsia="ru-RU"/>
        </w:rPr>
        <w:t xml:space="preserve">6. </w:t>
      </w:r>
      <w:r w:rsidR="000C7143" w:rsidRPr="009F32A8">
        <w:rPr>
          <w:rFonts w:ascii="Times New Roman" w:eastAsia="Times New Roman" w:hAnsi="Times New Roman" w:cs="Times New Roman"/>
          <w:b/>
          <w:bCs/>
          <w:i/>
          <w:sz w:val="24"/>
          <w:szCs w:val="24"/>
          <w:lang w:eastAsia="ru-RU"/>
        </w:rPr>
        <w:t>Материально-технические и кадровые условия</w:t>
      </w:r>
    </w:p>
    <w:p w:rsidR="000C7143" w:rsidRPr="009F32A8" w:rsidRDefault="000C7143" w:rsidP="009F32A8">
      <w:pPr>
        <w:numPr>
          <w:ilvl w:val="0"/>
          <w:numId w:val="29"/>
        </w:numPr>
        <w:tabs>
          <w:tab w:val="clear" w:pos="720"/>
          <w:tab w:val="num" w:pos="284"/>
        </w:tabs>
        <w:spacing w:after="0" w:line="360" w:lineRule="auto"/>
        <w:ind w:left="284" w:hanging="284"/>
        <w:jc w:val="both"/>
        <w:rPr>
          <w:rFonts w:ascii="Times New Roman" w:eastAsia="Times New Roman" w:hAnsi="Times New Roman" w:cs="Times New Roman"/>
          <w:sz w:val="24"/>
          <w:szCs w:val="24"/>
          <w:lang w:eastAsia="ru-RU"/>
        </w:rPr>
      </w:pPr>
      <w:r w:rsidRPr="009F32A8">
        <w:rPr>
          <w:rFonts w:ascii="Times New Roman" w:eastAsia="Times New Roman" w:hAnsi="Times New Roman" w:cs="Times New Roman"/>
          <w:bCs/>
          <w:sz w:val="24"/>
          <w:szCs w:val="24"/>
          <w:lang w:eastAsia="ru-RU"/>
        </w:rPr>
        <w:t>Оборудование и расходные материалы</w:t>
      </w:r>
      <w:r w:rsidR="006D20E3" w:rsidRPr="009F32A8">
        <w:rPr>
          <w:rFonts w:ascii="Times New Roman" w:eastAsia="Times New Roman" w:hAnsi="Times New Roman" w:cs="Times New Roman"/>
          <w:bCs/>
          <w:sz w:val="24"/>
          <w:szCs w:val="24"/>
          <w:lang w:eastAsia="ru-RU"/>
        </w:rPr>
        <w:t>;</w:t>
      </w:r>
    </w:p>
    <w:p w:rsidR="000C7143" w:rsidRPr="009F32A8" w:rsidRDefault="000C7143" w:rsidP="009F32A8">
      <w:pPr>
        <w:numPr>
          <w:ilvl w:val="0"/>
          <w:numId w:val="29"/>
        </w:numPr>
        <w:tabs>
          <w:tab w:val="clear" w:pos="720"/>
          <w:tab w:val="num" w:pos="284"/>
        </w:tabs>
        <w:spacing w:after="0" w:line="360" w:lineRule="auto"/>
        <w:ind w:left="284" w:hanging="284"/>
        <w:jc w:val="both"/>
        <w:rPr>
          <w:rFonts w:ascii="Times New Roman" w:eastAsia="Times New Roman" w:hAnsi="Times New Roman" w:cs="Times New Roman"/>
          <w:sz w:val="24"/>
          <w:szCs w:val="24"/>
          <w:lang w:eastAsia="ru-RU"/>
        </w:rPr>
      </w:pPr>
      <w:r w:rsidRPr="009F32A8">
        <w:rPr>
          <w:rFonts w:ascii="Times New Roman" w:eastAsia="Times New Roman" w:hAnsi="Times New Roman" w:cs="Times New Roman"/>
          <w:bCs/>
          <w:sz w:val="24"/>
          <w:szCs w:val="24"/>
          <w:lang w:eastAsia="ru-RU"/>
        </w:rPr>
        <w:t>Кадровые роли</w:t>
      </w:r>
      <w:r w:rsidR="006D20E3" w:rsidRPr="009F32A8">
        <w:rPr>
          <w:rFonts w:ascii="Times New Roman" w:eastAsia="Times New Roman" w:hAnsi="Times New Roman" w:cs="Times New Roman"/>
          <w:bCs/>
          <w:sz w:val="24"/>
          <w:szCs w:val="24"/>
          <w:lang w:eastAsia="ru-RU"/>
        </w:rPr>
        <w:t>;</w:t>
      </w:r>
    </w:p>
    <w:p w:rsidR="000C7143" w:rsidRPr="009F32A8" w:rsidRDefault="000C7143" w:rsidP="009F32A8">
      <w:pPr>
        <w:numPr>
          <w:ilvl w:val="0"/>
          <w:numId w:val="29"/>
        </w:numPr>
        <w:tabs>
          <w:tab w:val="clear" w:pos="720"/>
          <w:tab w:val="num" w:pos="284"/>
        </w:tabs>
        <w:spacing w:after="0" w:line="360" w:lineRule="auto"/>
        <w:ind w:left="284" w:hanging="284"/>
        <w:jc w:val="both"/>
        <w:rPr>
          <w:rFonts w:ascii="Times New Roman" w:eastAsia="Times New Roman" w:hAnsi="Times New Roman" w:cs="Times New Roman"/>
          <w:sz w:val="24"/>
          <w:szCs w:val="24"/>
          <w:lang w:eastAsia="ru-RU"/>
        </w:rPr>
      </w:pPr>
      <w:r w:rsidRPr="009F32A8">
        <w:rPr>
          <w:rFonts w:ascii="Times New Roman" w:eastAsia="Times New Roman" w:hAnsi="Times New Roman" w:cs="Times New Roman"/>
          <w:bCs/>
          <w:sz w:val="24"/>
          <w:szCs w:val="24"/>
          <w:lang w:eastAsia="ru-RU"/>
        </w:rPr>
        <w:t>Дублирование ролей.</w:t>
      </w:r>
    </w:p>
    <w:p w:rsidR="000C7143" w:rsidRPr="009F32A8" w:rsidRDefault="006D20E3" w:rsidP="009F32A8">
      <w:pPr>
        <w:spacing w:after="0" w:line="360" w:lineRule="auto"/>
        <w:jc w:val="both"/>
        <w:outlineLvl w:val="2"/>
        <w:rPr>
          <w:rFonts w:ascii="Times New Roman" w:eastAsia="Times New Roman" w:hAnsi="Times New Roman" w:cs="Times New Roman"/>
          <w:b/>
          <w:bCs/>
          <w:i/>
          <w:sz w:val="24"/>
          <w:szCs w:val="24"/>
          <w:lang w:eastAsia="ru-RU"/>
        </w:rPr>
      </w:pPr>
      <w:r w:rsidRPr="009F32A8">
        <w:rPr>
          <w:rFonts w:ascii="Times New Roman" w:eastAsia="Times New Roman" w:hAnsi="Times New Roman" w:cs="Times New Roman"/>
          <w:b/>
          <w:bCs/>
          <w:i/>
          <w:sz w:val="24"/>
          <w:szCs w:val="24"/>
          <w:lang w:eastAsia="ru-RU"/>
        </w:rPr>
        <w:t xml:space="preserve">7. </w:t>
      </w:r>
      <w:r w:rsidR="000C7143" w:rsidRPr="009F32A8">
        <w:rPr>
          <w:rFonts w:ascii="Times New Roman" w:eastAsia="Times New Roman" w:hAnsi="Times New Roman" w:cs="Times New Roman"/>
          <w:b/>
          <w:bCs/>
          <w:i/>
          <w:sz w:val="24"/>
          <w:szCs w:val="24"/>
          <w:lang w:eastAsia="ru-RU"/>
        </w:rPr>
        <w:t>Условия контроля качества и достоверности</w:t>
      </w:r>
    </w:p>
    <w:p w:rsidR="000C7143" w:rsidRPr="009F32A8" w:rsidRDefault="000C7143" w:rsidP="009F32A8">
      <w:pPr>
        <w:numPr>
          <w:ilvl w:val="0"/>
          <w:numId w:val="30"/>
        </w:numPr>
        <w:tabs>
          <w:tab w:val="clear" w:pos="720"/>
          <w:tab w:val="num" w:pos="284"/>
        </w:tabs>
        <w:spacing w:after="0" w:line="360" w:lineRule="auto"/>
        <w:ind w:left="284" w:hanging="284"/>
        <w:jc w:val="both"/>
        <w:rPr>
          <w:rFonts w:ascii="Times New Roman" w:eastAsia="Times New Roman" w:hAnsi="Times New Roman" w:cs="Times New Roman"/>
          <w:sz w:val="24"/>
          <w:szCs w:val="24"/>
          <w:lang w:eastAsia="ru-RU"/>
        </w:rPr>
      </w:pPr>
      <w:proofErr w:type="spellStart"/>
      <w:r w:rsidRPr="009F32A8">
        <w:rPr>
          <w:rFonts w:ascii="Times New Roman" w:eastAsia="Times New Roman" w:hAnsi="Times New Roman" w:cs="Times New Roman"/>
          <w:bCs/>
          <w:sz w:val="24"/>
          <w:szCs w:val="24"/>
          <w:lang w:eastAsia="ru-RU"/>
        </w:rPr>
        <w:t>План</w:t>
      </w:r>
      <w:r w:rsidRPr="009F32A8">
        <w:rPr>
          <w:rFonts w:ascii="Times New Roman" w:eastAsia="Times New Roman" w:hAnsi="Times New Roman" w:cs="Times New Roman"/>
          <w:bCs/>
          <w:sz w:val="24"/>
          <w:szCs w:val="24"/>
          <w:lang w:eastAsia="ru-RU"/>
        </w:rPr>
        <w:noBreakHyphen/>
        <w:t>фактный</w:t>
      </w:r>
      <w:proofErr w:type="spellEnd"/>
      <w:r w:rsidRPr="009F32A8">
        <w:rPr>
          <w:rFonts w:ascii="Times New Roman" w:eastAsia="Times New Roman" w:hAnsi="Times New Roman" w:cs="Times New Roman"/>
          <w:bCs/>
          <w:sz w:val="24"/>
          <w:szCs w:val="24"/>
          <w:lang w:eastAsia="ru-RU"/>
        </w:rPr>
        <w:t xml:space="preserve"> анализ</w:t>
      </w:r>
      <w:r w:rsidR="006D20E3" w:rsidRPr="009F32A8">
        <w:rPr>
          <w:rFonts w:ascii="Times New Roman" w:eastAsia="Times New Roman" w:hAnsi="Times New Roman" w:cs="Times New Roman"/>
          <w:bCs/>
          <w:sz w:val="24"/>
          <w:szCs w:val="24"/>
          <w:lang w:eastAsia="ru-RU"/>
        </w:rPr>
        <w:t>;</w:t>
      </w:r>
    </w:p>
    <w:p w:rsidR="000C7143" w:rsidRPr="009F32A8" w:rsidRDefault="000C7143" w:rsidP="009F32A8">
      <w:pPr>
        <w:numPr>
          <w:ilvl w:val="0"/>
          <w:numId w:val="30"/>
        </w:numPr>
        <w:tabs>
          <w:tab w:val="clear" w:pos="720"/>
          <w:tab w:val="num" w:pos="284"/>
        </w:tabs>
        <w:spacing w:after="0" w:line="360" w:lineRule="auto"/>
        <w:ind w:left="284" w:hanging="284"/>
        <w:jc w:val="both"/>
        <w:rPr>
          <w:rFonts w:ascii="Times New Roman" w:eastAsia="Times New Roman" w:hAnsi="Times New Roman" w:cs="Times New Roman"/>
          <w:sz w:val="24"/>
          <w:szCs w:val="24"/>
          <w:lang w:eastAsia="ru-RU"/>
        </w:rPr>
      </w:pPr>
      <w:r w:rsidRPr="009F32A8">
        <w:rPr>
          <w:rFonts w:ascii="Times New Roman" w:eastAsia="Times New Roman" w:hAnsi="Times New Roman" w:cs="Times New Roman"/>
          <w:bCs/>
          <w:sz w:val="24"/>
          <w:szCs w:val="24"/>
          <w:lang w:eastAsia="ru-RU"/>
        </w:rPr>
        <w:t>Внешняя оценка</w:t>
      </w:r>
      <w:r w:rsidR="006D20E3" w:rsidRPr="009F32A8">
        <w:rPr>
          <w:rFonts w:ascii="Times New Roman" w:eastAsia="Times New Roman" w:hAnsi="Times New Roman" w:cs="Times New Roman"/>
          <w:bCs/>
          <w:sz w:val="24"/>
          <w:szCs w:val="24"/>
          <w:lang w:eastAsia="ru-RU"/>
        </w:rPr>
        <w:t>;</w:t>
      </w:r>
    </w:p>
    <w:p w:rsidR="000C7143" w:rsidRPr="009F32A8" w:rsidRDefault="000C7143" w:rsidP="009F32A8">
      <w:pPr>
        <w:numPr>
          <w:ilvl w:val="0"/>
          <w:numId w:val="30"/>
        </w:numPr>
        <w:tabs>
          <w:tab w:val="clear" w:pos="720"/>
          <w:tab w:val="num" w:pos="284"/>
        </w:tabs>
        <w:spacing w:after="0" w:line="360" w:lineRule="auto"/>
        <w:ind w:left="284" w:hanging="284"/>
        <w:jc w:val="both"/>
        <w:rPr>
          <w:rFonts w:ascii="Times New Roman" w:eastAsia="Times New Roman" w:hAnsi="Times New Roman" w:cs="Times New Roman"/>
          <w:sz w:val="24"/>
          <w:szCs w:val="24"/>
          <w:lang w:eastAsia="ru-RU"/>
        </w:rPr>
      </w:pPr>
      <w:r w:rsidRPr="009F32A8">
        <w:rPr>
          <w:rFonts w:ascii="Times New Roman" w:eastAsia="Times New Roman" w:hAnsi="Times New Roman" w:cs="Times New Roman"/>
          <w:bCs/>
          <w:sz w:val="24"/>
          <w:szCs w:val="24"/>
          <w:lang w:eastAsia="ru-RU"/>
        </w:rPr>
        <w:t>Архив проекта.</w:t>
      </w:r>
      <w:r w:rsidRPr="009F32A8">
        <w:rPr>
          <w:rFonts w:ascii="Times New Roman" w:eastAsia="Times New Roman" w:hAnsi="Times New Roman" w:cs="Times New Roman"/>
          <w:sz w:val="24"/>
          <w:szCs w:val="24"/>
          <w:lang w:eastAsia="ru-RU"/>
        </w:rPr>
        <w:t xml:space="preserve"> </w:t>
      </w:r>
    </w:p>
    <w:p w:rsidR="002E1E29" w:rsidRPr="009F32A8" w:rsidRDefault="002E1E29" w:rsidP="009F32A8">
      <w:pPr>
        <w:shd w:val="clear" w:color="auto" w:fill="FFFFFF"/>
        <w:spacing w:after="0" w:line="360" w:lineRule="auto"/>
        <w:jc w:val="center"/>
        <w:rPr>
          <w:rFonts w:ascii="Times New Roman" w:hAnsi="Times New Roman" w:cs="Times New Roman"/>
          <w:color w:val="000000" w:themeColor="text1"/>
          <w:sz w:val="24"/>
          <w:szCs w:val="24"/>
          <w:shd w:val="clear" w:color="auto" w:fill="FFFFFF"/>
        </w:rPr>
      </w:pPr>
      <w:r w:rsidRPr="009F32A8">
        <w:rPr>
          <w:rFonts w:ascii="Times New Roman" w:hAnsi="Times New Roman" w:cs="Times New Roman"/>
          <w:b/>
          <w:color w:val="000000" w:themeColor="text1"/>
          <w:sz w:val="24"/>
          <w:szCs w:val="24"/>
          <w:shd w:val="clear" w:color="auto" w:fill="FFFFFF"/>
        </w:rPr>
        <w:lastRenderedPageBreak/>
        <w:t>10.</w:t>
      </w:r>
      <w:r w:rsidRPr="009F32A8">
        <w:rPr>
          <w:rFonts w:ascii="Times New Roman" w:hAnsi="Times New Roman" w:cs="Times New Roman"/>
          <w:color w:val="000000" w:themeColor="text1"/>
          <w:sz w:val="24"/>
          <w:szCs w:val="24"/>
          <w:shd w:val="clear" w:color="auto" w:fill="FFFFFF"/>
        </w:rPr>
        <w:tab/>
      </w:r>
      <w:r w:rsidRPr="009F32A8">
        <w:rPr>
          <w:rFonts w:ascii="Times New Roman" w:hAnsi="Times New Roman" w:cs="Times New Roman"/>
          <w:b/>
          <w:color w:val="000000" w:themeColor="text1"/>
          <w:sz w:val="24"/>
          <w:szCs w:val="24"/>
          <w:shd w:val="clear" w:color="auto" w:fill="FFFFFF"/>
        </w:rPr>
        <w:t>Ресурсное обеспечение (технологическое, организационное, финансовое, материально-техническое, кадровое и т.д.).</w:t>
      </w:r>
    </w:p>
    <w:p w:rsidR="00AB7E90" w:rsidRPr="009F32A8" w:rsidRDefault="00AB7E90" w:rsidP="009F32A8">
      <w:pPr>
        <w:pStyle w:val="2"/>
        <w:shd w:val="clear" w:color="auto" w:fill="FFFFFF"/>
        <w:spacing w:before="0" w:line="360" w:lineRule="auto"/>
        <w:jc w:val="both"/>
        <w:rPr>
          <w:rFonts w:ascii="Times New Roman" w:hAnsi="Times New Roman" w:cs="Times New Roman"/>
          <w:b w:val="0"/>
          <w:i/>
          <w:color w:val="000000" w:themeColor="text1"/>
          <w:sz w:val="24"/>
          <w:szCs w:val="24"/>
        </w:rPr>
      </w:pPr>
      <w:r w:rsidRPr="009F32A8">
        <w:rPr>
          <w:rFonts w:ascii="Times New Roman" w:hAnsi="Times New Roman" w:cs="Times New Roman"/>
          <w:b w:val="0"/>
          <w:i/>
          <w:color w:val="000000" w:themeColor="text1"/>
          <w:sz w:val="24"/>
          <w:szCs w:val="24"/>
        </w:rPr>
        <w:t>Технологическое обеспечение</w:t>
      </w:r>
    </w:p>
    <w:p w:rsidR="00AB7E90" w:rsidRPr="009F32A8" w:rsidRDefault="00AB7E90" w:rsidP="009F32A8">
      <w:pPr>
        <w:numPr>
          <w:ilvl w:val="0"/>
          <w:numId w:val="18"/>
        </w:numPr>
        <w:shd w:val="clear" w:color="auto" w:fill="FFFFFF"/>
        <w:spacing w:after="0" w:line="360" w:lineRule="auto"/>
        <w:ind w:left="0"/>
        <w:jc w:val="both"/>
        <w:rPr>
          <w:rFonts w:ascii="Times New Roman" w:hAnsi="Times New Roman" w:cs="Times New Roman"/>
          <w:color w:val="000000" w:themeColor="text1"/>
          <w:sz w:val="24"/>
          <w:szCs w:val="24"/>
        </w:rPr>
      </w:pPr>
      <w:r w:rsidRPr="009F32A8">
        <w:rPr>
          <w:rStyle w:val="ab"/>
          <w:rFonts w:ascii="Times New Roman" w:hAnsi="Times New Roman" w:cs="Times New Roman"/>
          <w:color w:val="000000" w:themeColor="text1"/>
          <w:sz w:val="24"/>
          <w:szCs w:val="24"/>
        </w:rPr>
        <w:t>Цифровые инструменты для взаимодействия.</w:t>
      </w:r>
      <w:r w:rsidRPr="009F32A8">
        <w:rPr>
          <w:rFonts w:ascii="Times New Roman" w:hAnsi="Times New Roman" w:cs="Times New Roman"/>
          <w:color w:val="000000" w:themeColor="text1"/>
          <w:sz w:val="24"/>
          <w:szCs w:val="24"/>
        </w:rPr>
        <w:t> Систем</w:t>
      </w:r>
      <w:r w:rsidR="008B59A8" w:rsidRPr="009F32A8">
        <w:rPr>
          <w:rFonts w:ascii="Times New Roman" w:hAnsi="Times New Roman" w:cs="Times New Roman"/>
          <w:color w:val="000000" w:themeColor="text1"/>
          <w:sz w:val="24"/>
          <w:szCs w:val="24"/>
        </w:rPr>
        <w:t xml:space="preserve">а электронного документооборота, </w:t>
      </w:r>
      <w:r w:rsidRPr="009F32A8">
        <w:rPr>
          <w:rFonts w:ascii="Times New Roman" w:hAnsi="Times New Roman" w:cs="Times New Roman"/>
          <w:color w:val="000000" w:themeColor="text1"/>
          <w:sz w:val="24"/>
          <w:szCs w:val="24"/>
        </w:rPr>
        <w:t>чат для оперативного обмена мнениями между членами совета и администрацией, платформа для проведения онлайн-заседаний.</w:t>
      </w:r>
    </w:p>
    <w:p w:rsidR="00AB7E90" w:rsidRPr="009F32A8" w:rsidRDefault="00AB7E90" w:rsidP="009F32A8">
      <w:pPr>
        <w:numPr>
          <w:ilvl w:val="0"/>
          <w:numId w:val="18"/>
        </w:numPr>
        <w:shd w:val="clear" w:color="auto" w:fill="FFFFFF"/>
        <w:spacing w:after="0" w:line="360" w:lineRule="auto"/>
        <w:ind w:left="0"/>
        <w:jc w:val="both"/>
        <w:rPr>
          <w:rFonts w:ascii="Times New Roman" w:hAnsi="Times New Roman" w:cs="Times New Roman"/>
          <w:color w:val="000000" w:themeColor="text1"/>
          <w:sz w:val="24"/>
          <w:szCs w:val="24"/>
        </w:rPr>
      </w:pPr>
      <w:r w:rsidRPr="009F32A8">
        <w:rPr>
          <w:rStyle w:val="ab"/>
          <w:rFonts w:ascii="Times New Roman" w:hAnsi="Times New Roman" w:cs="Times New Roman"/>
          <w:color w:val="000000" w:themeColor="text1"/>
          <w:sz w:val="24"/>
          <w:szCs w:val="24"/>
        </w:rPr>
        <w:t>Инструменты для сбора обратной связи.</w:t>
      </w:r>
      <w:r w:rsidRPr="009F32A8">
        <w:rPr>
          <w:rFonts w:ascii="Times New Roman" w:hAnsi="Times New Roman" w:cs="Times New Roman"/>
          <w:color w:val="000000" w:themeColor="text1"/>
          <w:sz w:val="24"/>
          <w:szCs w:val="24"/>
        </w:rPr>
        <w:t> Сервисы для создания анкет и опросов (</w:t>
      </w:r>
      <w:proofErr w:type="spellStart"/>
      <w:r w:rsidRPr="009F32A8">
        <w:rPr>
          <w:rFonts w:ascii="Times New Roman" w:hAnsi="Times New Roman" w:cs="Times New Roman"/>
          <w:color w:val="000000" w:themeColor="text1"/>
          <w:sz w:val="24"/>
          <w:szCs w:val="24"/>
        </w:rPr>
        <w:t>Яндекс</w:t>
      </w:r>
      <w:proofErr w:type="spellEnd"/>
      <w:r w:rsidRPr="009F32A8">
        <w:rPr>
          <w:rFonts w:ascii="Times New Roman" w:hAnsi="Times New Roman" w:cs="Times New Roman"/>
          <w:color w:val="000000" w:themeColor="text1"/>
          <w:sz w:val="24"/>
          <w:szCs w:val="24"/>
        </w:rPr>
        <w:t xml:space="preserve"> Формы, </w:t>
      </w:r>
      <w:proofErr w:type="spellStart"/>
      <w:r w:rsidRPr="009F32A8">
        <w:rPr>
          <w:rFonts w:ascii="Times New Roman" w:hAnsi="Times New Roman" w:cs="Times New Roman"/>
          <w:color w:val="000000" w:themeColor="text1"/>
          <w:sz w:val="24"/>
          <w:szCs w:val="24"/>
        </w:rPr>
        <w:t>Google</w:t>
      </w:r>
      <w:proofErr w:type="spellEnd"/>
      <w:r w:rsidRPr="009F32A8">
        <w:rPr>
          <w:rFonts w:ascii="Times New Roman" w:hAnsi="Times New Roman" w:cs="Times New Roman"/>
          <w:color w:val="000000" w:themeColor="text1"/>
          <w:sz w:val="24"/>
          <w:szCs w:val="24"/>
        </w:rPr>
        <w:t xml:space="preserve"> </w:t>
      </w:r>
      <w:proofErr w:type="spellStart"/>
      <w:r w:rsidRPr="009F32A8">
        <w:rPr>
          <w:rFonts w:ascii="Times New Roman" w:hAnsi="Times New Roman" w:cs="Times New Roman"/>
          <w:color w:val="000000" w:themeColor="text1"/>
          <w:sz w:val="24"/>
          <w:szCs w:val="24"/>
        </w:rPr>
        <w:t>Forms</w:t>
      </w:r>
      <w:proofErr w:type="spellEnd"/>
      <w:r w:rsidRPr="009F32A8">
        <w:rPr>
          <w:rFonts w:ascii="Times New Roman" w:hAnsi="Times New Roman" w:cs="Times New Roman"/>
          <w:color w:val="000000" w:themeColor="text1"/>
          <w:sz w:val="24"/>
          <w:szCs w:val="24"/>
        </w:rPr>
        <w:t>), система для анализа результатов (дашборды).</w:t>
      </w:r>
    </w:p>
    <w:p w:rsidR="00AB7E90" w:rsidRPr="009F32A8" w:rsidRDefault="00AB7E90" w:rsidP="009F32A8">
      <w:pPr>
        <w:numPr>
          <w:ilvl w:val="0"/>
          <w:numId w:val="18"/>
        </w:numPr>
        <w:shd w:val="clear" w:color="auto" w:fill="FFFFFF"/>
        <w:spacing w:after="0" w:line="360" w:lineRule="auto"/>
        <w:ind w:left="0"/>
        <w:jc w:val="both"/>
        <w:rPr>
          <w:rFonts w:ascii="Times New Roman" w:hAnsi="Times New Roman" w:cs="Times New Roman"/>
          <w:color w:val="000000" w:themeColor="text1"/>
          <w:sz w:val="24"/>
          <w:szCs w:val="24"/>
        </w:rPr>
      </w:pPr>
      <w:r w:rsidRPr="009F32A8">
        <w:rPr>
          <w:rStyle w:val="ab"/>
          <w:rFonts w:ascii="Times New Roman" w:hAnsi="Times New Roman" w:cs="Times New Roman"/>
          <w:color w:val="000000" w:themeColor="text1"/>
          <w:sz w:val="24"/>
          <w:szCs w:val="24"/>
        </w:rPr>
        <w:t>База знаний.</w:t>
      </w:r>
      <w:r w:rsidRPr="009F32A8">
        <w:rPr>
          <w:rFonts w:ascii="Times New Roman" w:hAnsi="Times New Roman" w:cs="Times New Roman"/>
          <w:color w:val="000000" w:themeColor="text1"/>
          <w:sz w:val="24"/>
          <w:szCs w:val="24"/>
        </w:rPr>
        <w:t xml:space="preserve"> Электронный банк методических материалов, шаблонов документов (паспорт проекта, </w:t>
      </w:r>
      <w:proofErr w:type="gramStart"/>
      <w:r w:rsidRPr="009F32A8">
        <w:rPr>
          <w:rFonts w:ascii="Times New Roman" w:hAnsi="Times New Roman" w:cs="Times New Roman"/>
          <w:color w:val="000000" w:themeColor="text1"/>
          <w:sz w:val="24"/>
          <w:szCs w:val="24"/>
        </w:rPr>
        <w:t>чек-листы</w:t>
      </w:r>
      <w:proofErr w:type="gramEnd"/>
      <w:r w:rsidRPr="009F32A8">
        <w:rPr>
          <w:rFonts w:ascii="Times New Roman" w:hAnsi="Times New Roman" w:cs="Times New Roman"/>
          <w:color w:val="000000" w:themeColor="text1"/>
          <w:sz w:val="24"/>
          <w:szCs w:val="24"/>
        </w:rPr>
        <w:t>, регламенты), успешных практик других школ.</w:t>
      </w:r>
    </w:p>
    <w:p w:rsidR="00AB7E90" w:rsidRPr="009F32A8" w:rsidRDefault="00AB7E90" w:rsidP="009F32A8">
      <w:pPr>
        <w:numPr>
          <w:ilvl w:val="0"/>
          <w:numId w:val="18"/>
        </w:numPr>
        <w:shd w:val="clear" w:color="auto" w:fill="FFFFFF"/>
        <w:spacing w:after="0" w:line="360" w:lineRule="auto"/>
        <w:ind w:left="0"/>
        <w:jc w:val="both"/>
        <w:rPr>
          <w:rFonts w:ascii="Times New Roman" w:hAnsi="Times New Roman" w:cs="Times New Roman"/>
          <w:color w:val="000000" w:themeColor="text1"/>
          <w:sz w:val="24"/>
          <w:szCs w:val="24"/>
        </w:rPr>
      </w:pPr>
      <w:r w:rsidRPr="009F32A8">
        <w:rPr>
          <w:rStyle w:val="ab"/>
          <w:rFonts w:ascii="Times New Roman" w:hAnsi="Times New Roman" w:cs="Times New Roman"/>
          <w:color w:val="000000" w:themeColor="text1"/>
          <w:sz w:val="24"/>
          <w:szCs w:val="24"/>
        </w:rPr>
        <w:t>Информационная прозрачность.</w:t>
      </w:r>
      <w:r w:rsidRPr="009F32A8">
        <w:rPr>
          <w:rFonts w:ascii="Times New Roman" w:hAnsi="Times New Roman" w:cs="Times New Roman"/>
          <w:color w:val="000000" w:themeColor="text1"/>
          <w:sz w:val="24"/>
          <w:szCs w:val="24"/>
        </w:rPr>
        <w:t> Раздел на сайте школы или отдельный публичный канал, где будут размещаться протоколы заседаний, отчёты о реализации инициатив, результаты опросов участников образовательных отношений.</w:t>
      </w:r>
    </w:p>
    <w:p w:rsidR="00AB7E90" w:rsidRPr="009F32A8" w:rsidRDefault="00AB7E90" w:rsidP="009F32A8">
      <w:pPr>
        <w:pStyle w:val="2"/>
        <w:shd w:val="clear" w:color="auto" w:fill="FFFFFF"/>
        <w:spacing w:before="0" w:line="360" w:lineRule="auto"/>
        <w:jc w:val="both"/>
        <w:rPr>
          <w:rFonts w:ascii="Times New Roman" w:hAnsi="Times New Roman" w:cs="Times New Roman"/>
          <w:color w:val="000000" w:themeColor="text1"/>
          <w:sz w:val="24"/>
          <w:szCs w:val="24"/>
        </w:rPr>
      </w:pPr>
      <w:r w:rsidRPr="009F32A8">
        <w:rPr>
          <w:rFonts w:ascii="Times New Roman" w:hAnsi="Times New Roman" w:cs="Times New Roman"/>
          <w:color w:val="000000" w:themeColor="text1"/>
          <w:sz w:val="24"/>
          <w:szCs w:val="24"/>
        </w:rPr>
        <w:t>Организационное обеспечение</w:t>
      </w:r>
    </w:p>
    <w:p w:rsidR="00AB7E90" w:rsidRPr="009F32A8" w:rsidRDefault="00AB7E90" w:rsidP="009F32A8">
      <w:pPr>
        <w:numPr>
          <w:ilvl w:val="0"/>
          <w:numId w:val="19"/>
        </w:numPr>
        <w:shd w:val="clear" w:color="auto" w:fill="FFFFFF"/>
        <w:spacing w:after="0" w:line="360" w:lineRule="auto"/>
        <w:ind w:left="0"/>
        <w:jc w:val="both"/>
        <w:rPr>
          <w:rFonts w:ascii="Times New Roman" w:hAnsi="Times New Roman" w:cs="Times New Roman"/>
          <w:color w:val="000000" w:themeColor="text1"/>
          <w:sz w:val="24"/>
          <w:szCs w:val="24"/>
        </w:rPr>
      </w:pPr>
      <w:r w:rsidRPr="009F32A8">
        <w:rPr>
          <w:rStyle w:val="ab"/>
          <w:rFonts w:ascii="Times New Roman" w:hAnsi="Times New Roman" w:cs="Times New Roman"/>
          <w:color w:val="000000" w:themeColor="text1"/>
          <w:sz w:val="24"/>
          <w:szCs w:val="24"/>
        </w:rPr>
        <w:t>Чёткая нормативная база.</w:t>
      </w:r>
      <w:r w:rsidRPr="009F32A8">
        <w:rPr>
          <w:rFonts w:ascii="Times New Roman" w:hAnsi="Times New Roman" w:cs="Times New Roman"/>
          <w:color w:val="000000" w:themeColor="text1"/>
          <w:sz w:val="24"/>
          <w:szCs w:val="24"/>
        </w:rPr>
        <w:t> Разработка и утверждение локальных актов: положения об управляющем совете, регламента его работы, порядка учёта мнений участников образовательных отношений при формировании образовательной среды.</w:t>
      </w:r>
    </w:p>
    <w:p w:rsidR="00AB7E90" w:rsidRPr="009F32A8" w:rsidRDefault="00AB7E90" w:rsidP="009F32A8">
      <w:pPr>
        <w:numPr>
          <w:ilvl w:val="0"/>
          <w:numId w:val="19"/>
        </w:numPr>
        <w:shd w:val="clear" w:color="auto" w:fill="FFFFFF"/>
        <w:spacing w:after="0" w:line="360" w:lineRule="auto"/>
        <w:ind w:left="0"/>
        <w:jc w:val="both"/>
        <w:rPr>
          <w:rFonts w:ascii="Times New Roman" w:hAnsi="Times New Roman" w:cs="Times New Roman"/>
          <w:color w:val="000000" w:themeColor="text1"/>
          <w:sz w:val="24"/>
          <w:szCs w:val="24"/>
        </w:rPr>
      </w:pPr>
      <w:r w:rsidRPr="009F32A8">
        <w:rPr>
          <w:rStyle w:val="ab"/>
          <w:rFonts w:ascii="Times New Roman" w:hAnsi="Times New Roman" w:cs="Times New Roman"/>
          <w:color w:val="000000" w:themeColor="text1"/>
          <w:sz w:val="24"/>
          <w:szCs w:val="24"/>
        </w:rPr>
        <w:t>Ролевая матрица.</w:t>
      </w:r>
      <w:r w:rsidRPr="009F32A8">
        <w:rPr>
          <w:rFonts w:ascii="Times New Roman" w:hAnsi="Times New Roman" w:cs="Times New Roman"/>
          <w:color w:val="000000" w:themeColor="text1"/>
          <w:sz w:val="24"/>
          <w:szCs w:val="24"/>
        </w:rPr>
        <w:t> Распределение функций среди членов совета (координатор, эксперт по направлению, представитель родителей, медиатор) с чётким описанием зон ответственности.</w:t>
      </w:r>
    </w:p>
    <w:p w:rsidR="00AB7E90" w:rsidRPr="009F32A8" w:rsidRDefault="00AB7E90" w:rsidP="009F32A8">
      <w:pPr>
        <w:numPr>
          <w:ilvl w:val="0"/>
          <w:numId w:val="19"/>
        </w:numPr>
        <w:shd w:val="clear" w:color="auto" w:fill="FFFFFF"/>
        <w:spacing w:after="0" w:line="360" w:lineRule="auto"/>
        <w:ind w:left="0"/>
        <w:jc w:val="both"/>
        <w:rPr>
          <w:rFonts w:ascii="Times New Roman" w:hAnsi="Times New Roman" w:cs="Times New Roman"/>
          <w:color w:val="000000" w:themeColor="text1"/>
          <w:sz w:val="24"/>
          <w:szCs w:val="24"/>
        </w:rPr>
      </w:pPr>
      <w:r w:rsidRPr="009F32A8">
        <w:rPr>
          <w:rStyle w:val="ab"/>
          <w:rFonts w:ascii="Times New Roman" w:hAnsi="Times New Roman" w:cs="Times New Roman"/>
          <w:color w:val="000000" w:themeColor="text1"/>
          <w:sz w:val="24"/>
          <w:szCs w:val="24"/>
        </w:rPr>
        <w:t>План-график реализации.</w:t>
      </w:r>
      <w:r w:rsidRPr="009F32A8">
        <w:rPr>
          <w:rFonts w:ascii="Times New Roman" w:hAnsi="Times New Roman" w:cs="Times New Roman"/>
          <w:color w:val="000000" w:themeColor="text1"/>
          <w:sz w:val="24"/>
          <w:szCs w:val="24"/>
        </w:rPr>
        <w:t> Детализация этапов проекта с контрольными точками, сроками и ответственными.</w:t>
      </w:r>
    </w:p>
    <w:p w:rsidR="00AB7E90" w:rsidRPr="009F32A8" w:rsidRDefault="00AB7E90" w:rsidP="009F32A8">
      <w:pPr>
        <w:numPr>
          <w:ilvl w:val="0"/>
          <w:numId w:val="19"/>
        </w:numPr>
        <w:shd w:val="clear" w:color="auto" w:fill="FFFFFF"/>
        <w:spacing w:after="0" w:line="360" w:lineRule="auto"/>
        <w:ind w:left="0"/>
        <w:jc w:val="both"/>
        <w:rPr>
          <w:rFonts w:ascii="Times New Roman" w:hAnsi="Times New Roman" w:cs="Times New Roman"/>
          <w:color w:val="000000" w:themeColor="text1"/>
          <w:sz w:val="24"/>
          <w:szCs w:val="24"/>
        </w:rPr>
      </w:pPr>
      <w:r w:rsidRPr="009F32A8">
        <w:rPr>
          <w:rStyle w:val="ab"/>
          <w:rFonts w:ascii="Times New Roman" w:hAnsi="Times New Roman" w:cs="Times New Roman"/>
          <w:color w:val="000000" w:themeColor="text1"/>
          <w:sz w:val="24"/>
          <w:szCs w:val="24"/>
        </w:rPr>
        <w:t>Механизмы взаимодействия.</w:t>
      </w:r>
      <w:r w:rsidRPr="009F32A8">
        <w:rPr>
          <w:rFonts w:ascii="Times New Roman" w:hAnsi="Times New Roman" w:cs="Times New Roman"/>
          <w:color w:val="000000" w:themeColor="text1"/>
          <w:sz w:val="24"/>
          <w:szCs w:val="24"/>
        </w:rPr>
        <w:t> Продуманные каналы связи между советом, администрацией, педагогическим коллективом, родителями и учащимися.</w:t>
      </w:r>
    </w:p>
    <w:p w:rsidR="00AB7E90" w:rsidRPr="009F32A8" w:rsidRDefault="00AB7E90" w:rsidP="009F32A8">
      <w:pPr>
        <w:numPr>
          <w:ilvl w:val="0"/>
          <w:numId w:val="19"/>
        </w:numPr>
        <w:shd w:val="clear" w:color="auto" w:fill="FFFFFF"/>
        <w:spacing w:after="0" w:line="360" w:lineRule="auto"/>
        <w:ind w:left="0"/>
        <w:jc w:val="both"/>
        <w:rPr>
          <w:rFonts w:ascii="Times New Roman" w:hAnsi="Times New Roman" w:cs="Times New Roman"/>
          <w:color w:val="000000" w:themeColor="text1"/>
          <w:sz w:val="24"/>
          <w:szCs w:val="24"/>
        </w:rPr>
      </w:pPr>
      <w:r w:rsidRPr="009F32A8">
        <w:rPr>
          <w:rStyle w:val="ab"/>
          <w:rFonts w:ascii="Times New Roman" w:hAnsi="Times New Roman" w:cs="Times New Roman"/>
          <w:color w:val="000000" w:themeColor="text1"/>
          <w:sz w:val="24"/>
          <w:szCs w:val="24"/>
        </w:rPr>
        <w:t>Система мониторинга и оценки.</w:t>
      </w:r>
      <w:r w:rsidRPr="009F32A8">
        <w:rPr>
          <w:rFonts w:ascii="Times New Roman" w:hAnsi="Times New Roman" w:cs="Times New Roman"/>
          <w:color w:val="000000" w:themeColor="text1"/>
          <w:sz w:val="24"/>
          <w:szCs w:val="24"/>
        </w:rPr>
        <w:t xml:space="preserve"> Регулярные отчёты, </w:t>
      </w:r>
      <w:proofErr w:type="spellStart"/>
      <w:r w:rsidRPr="009F32A8">
        <w:rPr>
          <w:rFonts w:ascii="Times New Roman" w:hAnsi="Times New Roman" w:cs="Times New Roman"/>
          <w:color w:val="000000" w:themeColor="text1"/>
          <w:sz w:val="24"/>
          <w:szCs w:val="24"/>
        </w:rPr>
        <w:t>план-фактный</w:t>
      </w:r>
      <w:proofErr w:type="spellEnd"/>
      <w:r w:rsidRPr="009F32A8">
        <w:rPr>
          <w:rFonts w:ascii="Times New Roman" w:hAnsi="Times New Roman" w:cs="Times New Roman"/>
          <w:color w:val="000000" w:themeColor="text1"/>
          <w:sz w:val="24"/>
          <w:szCs w:val="24"/>
        </w:rPr>
        <w:t xml:space="preserve"> анализ, рефлексивные сессии для корректировки хода проекта.</w:t>
      </w:r>
    </w:p>
    <w:p w:rsidR="00AB7E90" w:rsidRPr="009F32A8" w:rsidRDefault="00AB7E90" w:rsidP="009F32A8">
      <w:pPr>
        <w:pStyle w:val="2"/>
        <w:shd w:val="clear" w:color="auto" w:fill="FFFFFF"/>
        <w:spacing w:before="0" w:line="360" w:lineRule="auto"/>
        <w:jc w:val="both"/>
        <w:rPr>
          <w:rFonts w:ascii="Times New Roman" w:hAnsi="Times New Roman" w:cs="Times New Roman"/>
          <w:color w:val="000000" w:themeColor="text1"/>
          <w:sz w:val="24"/>
          <w:szCs w:val="24"/>
        </w:rPr>
      </w:pPr>
      <w:r w:rsidRPr="009F32A8">
        <w:rPr>
          <w:rFonts w:ascii="Times New Roman" w:hAnsi="Times New Roman" w:cs="Times New Roman"/>
          <w:color w:val="000000" w:themeColor="text1"/>
          <w:sz w:val="24"/>
          <w:szCs w:val="24"/>
        </w:rPr>
        <w:t>Финансовое обеспечение</w:t>
      </w:r>
    </w:p>
    <w:p w:rsidR="00AB7E90" w:rsidRPr="009F32A8" w:rsidRDefault="00AB7E90" w:rsidP="009F32A8">
      <w:pPr>
        <w:numPr>
          <w:ilvl w:val="0"/>
          <w:numId w:val="20"/>
        </w:numPr>
        <w:shd w:val="clear" w:color="auto" w:fill="FFFFFF"/>
        <w:spacing w:after="0" w:line="360" w:lineRule="auto"/>
        <w:ind w:left="0"/>
        <w:jc w:val="both"/>
        <w:rPr>
          <w:rFonts w:ascii="Times New Roman" w:hAnsi="Times New Roman" w:cs="Times New Roman"/>
          <w:sz w:val="24"/>
          <w:szCs w:val="24"/>
        </w:rPr>
      </w:pPr>
      <w:r w:rsidRPr="009F32A8">
        <w:rPr>
          <w:rStyle w:val="ab"/>
          <w:rFonts w:ascii="Times New Roman" w:hAnsi="Times New Roman" w:cs="Times New Roman"/>
          <w:sz w:val="24"/>
          <w:szCs w:val="24"/>
        </w:rPr>
        <w:t>Источники финансирования.</w:t>
      </w:r>
      <w:r w:rsidRPr="009F32A8">
        <w:rPr>
          <w:rFonts w:ascii="Times New Roman" w:hAnsi="Times New Roman" w:cs="Times New Roman"/>
          <w:sz w:val="24"/>
          <w:szCs w:val="24"/>
        </w:rPr>
        <w:t> Бюджетные средства (субсидии на выполнение государственного задания), внебюджетные источники (платные образовательные услуги, спонсорская помощь, гранты), возможно — софинансирование от партнёров. </w:t>
      </w:r>
    </w:p>
    <w:p w:rsidR="00AB7E90" w:rsidRPr="009F32A8" w:rsidRDefault="00AB7E90" w:rsidP="009F32A8">
      <w:pPr>
        <w:numPr>
          <w:ilvl w:val="0"/>
          <w:numId w:val="20"/>
        </w:numPr>
        <w:shd w:val="clear" w:color="auto" w:fill="FFFFFF"/>
        <w:spacing w:after="0" w:line="360" w:lineRule="auto"/>
        <w:ind w:left="0"/>
        <w:jc w:val="both"/>
        <w:rPr>
          <w:rFonts w:ascii="Times New Roman" w:hAnsi="Times New Roman" w:cs="Times New Roman"/>
          <w:sz w:val="24"/>
          <w:szCs w:val="24"/>
        </w:rPr>
      </w:pPr>
      <w:r w:rsidRPr="009F32A8">
        <w:rPr>
          <w:rStyle w:val="ab"/>
          <w:rFonts w:ascii="Times New Roman" w:hAnsi="Times New Roman" w:cs="Times New Roman"/>
          <w:sz w:val="24"/>
          <w:szCs w:val="24"/>
        </w:rPr>
        <w:t>Статьи расходов.</w:t>
      </w:r>
      <w:r w:rsidRPr="009F32A8">
        <w:rPr>
          <w:rFonts w:ascii="Times New Roman" w:hAnsi="Times New Roman" w:cs="Times New Roman"/>
          <w:sz w:val="24"/>
          <w:szCs w:val="24"/>
        </w:rPr>
        <w:t> Закупка канцтоваров и расходных материалов, оплата услуг внешних экспертов (консультантов, модераторов), проведение обучающих мероприятий, создание и поддержка цифровых ресурсов, материальное стимулирование активных участников.</w:t>
      </w:r>
    </w:p>
    <w:p w:rsidR="00AB7E90" w:rsidRPr="009F32A8" w:rsidRDefault="00AB7E90" w:rsidP="009F32A8">
      <w:pPr>
        <w:pStyle w:val="2"/>
        <w:shd w:val="clear" w:color="auto" w:fill="FFFFFF"/>
        <w:spacing w:before="0" w:line="360" w:lineRule="auto"/>
        <w:jc w:val="both"/>
        <w:rPr>
          <w:rFonts w:ascii="Times New Roman" w:hAnsi="Times New Roman" w:cs="Times New Roman"/>
          <w:color w:val="000000" w:themeColor="text1"/>
          <w:sz w:val="24"/>
          <w:szCs w:val="24"/>
        </w:rPr>
      </w:pPr>
      <w:r w:rsidRPr="009F32A8">
        <w:rPr>
          <w:rFonts w:ascii="Times New Roman" w:hAnsi="Times New Roman" w:cs="Times New Roman"/>
          <w:color w:val="000000" w:themeColor="text1"/>
          <w:sz w:val="24"/>
          <w:szCs w:val="24"/>
        </w:rPr>
        <w:lastRenderedPageBreak/>
        <w:t>Материально-техническое обеспечение</w:t>
      </w:r>
    </w:p>
    <w:p w:rsidR="00AB7E90" w:rsidRPr="009F32A8" w:rsidRDefault="00AB7E90" w:rsidP="009F32A8">
      <w:pPr>
        <w:numPr>
          <w:ilvl w:val="0"/>
          <w:numId w:val="21"/>
        </w:numPr>
        <w:shd w:val="clear" w:color="auto" w:fill="FFFFFF"/>
        <w:spacing w:after="0" w:line="360" w:lineRule="auto"/>
        <w:ind w:left="0"/>
        <w:jc w:val="both"/>
        <w:rPr>
          <w:rFonts w:ascii="Times New Roman" w:hAnsi="Times New Roman" w:cs="Times New Roman"/>
          <w:color w:val="000000" w:themeColor="text1"/>
          <w:sz w:val="24"/>
          <w:szCs w:val="24"/>
        </w:rPr>
      </w:pPr>
      <w:r w:rsidRPr="009F32A8">
        <w:rPr>
          <w:rStyle w:val="ab"/>
          <w:rFonts w:ascii="Times New Roman" w:hAnsi="Times New Roman" w:cs="Times New Roman"/>
          <w:color w:val="000000" w:themeColor="text1"/>
          <w:sz w:val="24"/>
          <w:szCs w:val="24"/>
        </w:rPr>
        <w:t>Помещения.</w:t>
      </w:r>
      <w:r w:rsidRPr="009F32A8">
        <w:rPr>
          <w:rFonts w:ascii="Times New Roman" w:hAnsi="Times New Roman" w:cs="Times New Roman"/>
          <w:color w:val="000000" w:themeColor="text1"/>
          <w:sz w:val="24"/>
          <w:szCs w:val="24"/>
        </w:rPr>
        <w:t> Выделение пространства для заседаний управляющего совета (оборудованного для видеоконференций, если часть участников подключается удалённо), зоны для совместных проектов (например, уголок для оформления инициатив).</w:t>
      </w:r>
    </w:p>
    <w:p w:rsidR="00AB7E90" w:rsidRPr="009F32A8" w:rsidRDefault="00AB7E90" w:rsidP="009F32A8">
      <w:pPr>
        <w:numPr>
          <w:ilvl w:val="0"/>
          <w:numId w:val="21"/>
        </w:numPr>
        <w:shd w:val="clear" w:color="auto" w:fill="FFFFFF"/>
        <w:spacing w:after="0" w:line="360" w:lineRule="auto"/>
        <w:ind w:left="0"/>
        <w:jc w:val="both"/>
        <w:rPr>
          <w:rFonts w:ascii="Times New Roman" w:hAnsi="Times New Roman" w:cs="Times New Roman"/>
          <w:color w:val="000000" w:themeColor="text1"/>
          <w:sz w:val="24"/>
          <w:szCs w:val="24"/>
        </w:rPr>
      </w:pPr>
      <w:r w:rsidRPr="009F32A8">
        <w:rPr>
          <w:rStyle w:val="ab"/>
          <w:rFonts w:ascii="Times New Roman" w:hAnsi="Times New Roman" w:cs="Times New Roman"/>
          <w:color w:val="000000" w:themeColor="text1"/>
          <w:sz w:val="24"/>
          <w:szCs w:val="24"/>
        </w:rPr>
        <w:t>Оборудование.</w:t>
      </w:r>
      <w:r w:rsidRPr="009F32A8">
        <w:rPr>
          <w:rFonts w:ascii="Times New Roman" w:hAnsi="Times New Roman" w:cs="Times New Roman"/>
          <w:color w:val="000000" w:themeColor="text1"/>
          <w:sz w:val="24"/>
          <w:szCs w:val="24"/>
        </w:rPr>
        <w:t> Компьютеры, проекторы, интерактивные доски, МФУ, средства видеосвязи, канцелярские принадлежности.</w:t>
      </w:r>
    </w:p>
    <w:p w:rsidR="00AB7E90" w:rsidRPr="009F32A8" w:rsidRDefault="00AB7E90" w:rsidP="009F32A8">
      <w:pPr>
        <w:numPr>
          <w:ilvl w:val="0"/>
          <w:numId w:val="21"/>
        </w:numPr>
        <w:shd w:val="clear" w:color="auto" w:fill="FFFFFF"/>
        <w:spacing w:after="0" w:line="360" w:lineRule="auto"/>
        <w:ind w:left="0"/>
        <w:jc w:val="both"/>
        <w:rPr>
          <w:rFonts w:ascii="Times New Roman" w:hAnsi="Times New Roman" w:cs="Times New Roman"/>
          <w:color w:val="000000" w:themeColor="text1"/>
          <w:sz w:val="24"/>
          <w:szCs w:val="24"/>
        </w:rPr>
      </w:pPr>
      <w:r w:rsidRPr="009F32A8">
        <w:rPr>
          <w:rStyle w:val="ab"/>
          <w:rFonts w:ascii="Times New Roman" w:hAnsi="Times New Roman" w:cs="Times New Roman"/>
          <w:color w:val="000000" w:themeColor="text1"/>
          <w:sz w:val="24"/>
          <w:szCs w:val="24"/>
        </w:rPr>
        <w:t>Инфраструктура.</w:t>
      </w:r>
      <w:r w:rsidRPr="009F32A8">
        <w:rPr>
          <w:rFonts w:ascii="Times New Roman" w:hAnsi="Times New Roman" w:cs="Times New Roman"/>
          <w:color w:val="000000" w:themeColor="text1"/>
          <w:sz w:val="24"/>
          <w:szCs w:val="24"/>
        </w:rPr>
        <w:t> Стабильный доступ к интернету, локальная сеть школы.</w:t>
      </w:r>
    </w:p>
    <w:p w:rsidR="00AB7E90" w:rsidRPr="009F32A8" w:rsidRDefault="00AB7E90" w:rsidP="009F32A8">
      <w:pPr>
        <w:pStyle w:val="2"/>
        <w:shd w:val="clear" w:color="auto" w:fill="FFFFFF"/>
        <w:spacing w:before="0" w:line="360" w:lineRule="auto"/>
        <w:jc w:val="both"/>
        <w:rPr>
          <w:rFonts w:ascii="Times New Roman" w:hAnsi="Times New Roman" w:cs="Times New Roman"/>
          <w:color w:val="000000" w:themeColor="text1"/>
          <w:sz w:val="24"/>
          <w:szCs w:val="24"/>
        </w:rPr>
      </w:pPr>
      <w:r w:rsidRPr="009F32A8">
        <w:rPr>
          <w:rFonts w:ascii="Times New Roman" w:hAnsi="Times New Roman" w:cs="Times New Roman"/>
          <w:color w:val="000000" w:themeColor="text1"/>
          <w:sz w:val="24"/>
          <w:szCs w:val="24"/>
        </w:rPr>
        <w:t>Кадровое обеспечение</w:t>
      </w:r>
    </w:p>
    <w:p w:rsidR="00AB7E90" w:rsidRPr="009F32A8" w:rsidRDefault="00AB7E90" w:rsidP="009F32A8">
      <w:pPr>
        <w:numPr>
          <w:ilvl w:val="0"/>
          <w:numId w:val="22"/>
        </w:numPr>
        <w:shd w:val="clear" w:color="auto" w:fill="FFFFFF"/>
        <w:spacing w:after="0" w:line="360" w:lineRule="auto"/>
        <w:ind w:left="0"/>
        <w:jc w:val="both"/>
        <w:rPr>
          <w:rFonts w:ascii="Times New Roman" w:hAnsi="Times New Roman" w:cs="Times New Roman"/>
          <w:color w:val="000000" w:themeColor="text1"/>
          <w:sz w:val="24"/>
          <w:szCs w:val="24"/>
        </w:rPr>
      </w:pPr>
      <w:r w:rsidRPr="009F32A8">
        <w:rPr>
          <w:rStyle w:val="ab"/>
          <w:rFonts w:ascii="Times New Roman" w:hAnsi="Times New Roman" w:cs="Times New Roman"/>
          <w:color w:val="000000" w:themeColor="text1"/>
          <w:sz w:val="24"/>
          <w:szCs w:val="24"/>
        </w:rPr>
        <w:t>Ключевые роли.</w:t>
      </w:r>
      <w:r w:rsidRPr="009F32A8">
        <w:rPr>
          <w:rFonts w:ascii="Times New Roman" w:hAnsi="Times New Roman" w:cs="Times New Roman"/>
          <w:color w:val="000000" w:themeColor="text1"/>
          <w:sz w:val="24"/>
          <w:szCs w:val="24"/>
        </w:rPr>
        <w:t> В проекте должны быть задействованы: председатель управляющего совета, члены совета (представители разных групп), куратор проекта (педагог или методист, который координирует процесс), психолог или медиатор для работы с конфликтами, специалист по цифровым инструментам.</w:t>
      </w:r>
    </w:p>
    <w:p w:rsidR="00AB7E90" w:rsidRPr="009F32A8" w:rsidRDefault="00AB7E90" w:rsidP="009F32A8">
      <w:pPr>
        <w:numPr>
          <w:ilvl w:val="0"/>
          <w:numId w:val="22"/>
        </w:numPr>
        <w:shd w:val="clear" w:color="auto" w:fill="FFFFFF"/>
        <w:spacing w:after="0" w:line="360" w:lineRule="auto"/>
        <w:ind w:left="0"/>
        <w:jc w:val="both"/>
        <w:rPr>
          <w:rFonts w:ascii="Times New Roman" w:hAnsi="Times New Roman" w:cs="Times New Roman"/>
          <w:color w:val="000000" w:themeColor="text1"/>
          <w:sz w:val="24"/>
          <w:szCs w:val="24"/>
        </w:rPr>
      </w:pPr>
      <w:r w:rsidRPr="009F32A8">
        <w:rPr>
          <w:rStyle w:val="ab"/>
          <w:rFonts w:ascii="Times New Roman" w:hAnsi="Times New Roman" w:cs="Times New Roman"/>
          <w:color w:val="000000" w:themeColor="text1"/>
          <w:sz w:val="24"/>
          <w:szCs w:val="24"/>
        </w:rPr>
        <w:t>Обучение и развитие.</w:t>
      </w:r>
      <w:r w:rsidRPr="009F32A8">
        <w:rPr>
          <w:rFonts w:ascii="Times New Roman" w:hAnsi="Times New Roman" w:cs="Times New Roman"/>
          <w:color w:val="000000" w:themeColor="text1"/>
          <w:sz w:val="24"/>
          <w:szCs w:val="24"/>
        </w:rPr>
        <w:t> Организация семинаров, тренингов, вебинаров для членов совета и педагогов по темам: основы проектного управления, коммуникация в команде, работа с возражениями, использование цифровых инструментов. Возможно привлечение внешних наставников или консультантов. </w:t>
      </w:r>
    </w:p>
    <w:p w:rsidR="00AB7E90" w:rsidRPr="009F32A8" w:rsidRDefault="00AB7E90" w:rsidP="009F32A8">
      <w:pPr>
        <w:numPr>
          <w:ilvl w:val="0"/>
          <w:numId w:val="22"/>
        </w:numPr>
        <w:shd w:val="clear" w:color="auto" w:fill="FFFFFF"/>
        <w:spacing w:after="0" w:line="360" w:lineRule="auto"/>
        <w:ind w:left="0"/>
        <w:jc w:val="both"/>
        <w:rPr>
          <w:rFonts w:ascii="Times New Roman" w:hAnsi="Times New Roman" w:cs="Times New Roman"/>
          <w:color w:val="000000" w:themeColor="text1"/>
          <w:sz w:val="24"/>
          <w:szCs w:val="24"/>
        </w:rPr>
      </w:pPr>
      <w:r w:rsidRPr="009F32A8">
        <w:rPr>
          <w:rStyle w:val="ab"/>
          <w:rFonts w:ascii="Times New Roman" w:hAnsi="Times New Roman" w:cs="Times New Roman"/>
          <w:color w:val="000000" w:themeColor="text1"/>
          <w:sz w:val="24"/>
          <w:szCs w:val="24"/>
        </w:rPr>
        <w:t>Мотивация.</w:t>
      </w:r>
      <w:r w:rsidRPr="009F32A8">
        <w:rPr>
          <w:rFonts w:ascii="Times New Roman" w:hAnsi="Times New Roman" w:cs="Times New Roman"/>
          <w:color w:val="000000" w:themeColor="text1"/>
          <w:sz w:val="24"/>
          <w:szCs w:val="24"/>
        </w:rPr>
        <w:t> Продумывание системы поощрения (грамоты, публичное признание, дополнительные возможности для профессионального роста) для активных участников.</w:t>
      </w:r>
    </w:p>
    <w:p w:rsidR="00AB7E90" w:rsidRPr="009F32A8" w:rsidRDefault="00AB7E90" w:rsidP="009F32A8">
      <w:pPr>
        <w:pStyle w:val="2"/>
        <w:shd w:val="clear" w:color="auto" w:fill="FFFFFF"/>
        <w:spacing w:before="0" w:line="360" w:lineRule="auto"/>
        <w:jc w:val="both"/>
        <w:rPr>
          <w:rFonts w:ascii="Times New Roman" w:hAnsi="Times New Roman" w:cs="Times New Roman"/>
          <w:color w:val="000000" w:themeColor="text1"/>
          <w:sz w:val="24"/>
          <w:szCs w:val="24"/>
        </w:rPr>
      </w:pPr>
      <w:r w:rsidRPr="009F32A8">
        <w:rPr>
          <w:rFonts w:ascii="Times New Roman" w:hAnsi="Times New Roman" w:cs="Times New Roman"/>
          <w:color w:val="000000" w:themeColor="text1"/>
          <w:sz w:val="24"/>
          <w:szCs w:val="24"/>
        </w:rPr>
        <w:t>Дополнительные ресурсы</w:t>
      </w:r>
    </w:p>
    <w:p w:rsidR="00AB7E90" w:rsidRPr="009F32A8" w:rsidRDefault="00AB7E90" w:rsidP="009F32A8">
      <w:pPr>
        <w:numPr>
          <w:ilvl w:val="0"/>
          <w:numId w:val="23"/>
        </w:numPr>
        <w:shd w:val="clear" w:color="auto" w:fill="FFFFFF"/>
        <w:spacing w:after="0" w:line="360" w:lineRule="auto"/>
        <w:ind w:left="0"/>
        <w:jc w:val="both"/>
        <w:rPr>
          <w:rFonts w:ascii="Times New Roman" w:hAnsi="Times New Roman" w:cs="Times New Roman"/>
          <w:color w:val="000000" w:themeColor="text1"/>
          <w:sz w:val="24"/>
          <w:szCs w:val="24"/>
        </w:rPr>
      </w:pPr>
      <w:r w:rsidRPr="009F32A8">
        <w:rPr>
          <w:rStyle w:val="ab"/>
          <w:rFonts w:ascii="Times New Roman" w:hAnsi="Times New Roman" w:cs="Times New Roman"/>
          <w:color w:val="000000" w:themeColor="text1"/>
          <w:sz w:val="24"/>
          <w:szCs w:val="24"/>
        </w:rPr>
        <w:t>Сетевое взаимодействие.</w:t>
      </w:r>
      <w:r w:rsidRPr="009F32A8">
        <w:rPr>
          <w:rFonts w:ascii="Times New Roman" w:hAnsi="Times New Roman" w:cs="Times New Roman"/>
          <w:color w:val="000000" w:themeColor="text1"/>
          <w:sz w:val="24"/>
          <w:szCs w:val="24"/>
        </w:rPr>
        <w:t> Партнёрство с другими образовательными организациями, методическими центрами, управлением образования, местными предприятиями или общественными организациями для обмена опытом, привлечения экспертов или совместных проектов. </w:t>
      </w:r>
    </w:p>
    <w:p w:rsidR="00AB7E90" w:rsidRDefault="00AB7E90" w:rsidP="009F32A8">
      <w:pPr>
        <w:numPr>
          <w:ilvl w:val="0"/>
          <w:numId w:val="23"/>
        </w:numPr>
        <w:shd w:val="clear" w:color="auto" w:fill="FFFFFF"/>
        <w:spacing w:after="0" w:line="360" w:lineRule="auto"/>
        <w:ind w:left="0"/>
        <w:jc w:val="both"/>
        <w:rPr>
          <w:rFonts w:ascii="Times New Roman" w:hAnsi="Times New Roman" w:cs="Times New Roman"/>
          <w:color w:val="000000" w:themeColor="text1"/>
          <w:sz w:val="24"/>
          <w:szCs w:val="24"/>
        </w:rPr>
      </w:pPr>
      <w:r w:rsidRPr="009F32A8">
        <w:rPr>
          <w:rStyle w:val="ab"/>
          <w:rFonts w:ascii="Times New Roman" w:hAnsi="Times New Roman" w:cs="Times New Roman"/>
          <w:color w:val="000000" w:themeColor="text1"/>
          <w:sz w:val="24"/>
          <w:szCs w:val="24"/>
        </w:rPr>
        <w:t>Информационная поддержка.</w:t>
      </w:r>
      <w:r w:rsidRPr="009F32A8">
        <w:rPr>
          <w:rFonts w:ascii="Times New Roman" w:hAnsi="Times New Roman" w:cs="Times New Roman"/>
          <w:color w:val="000000" w:themeColor="text1"/>
          <w:sz w:val="24"/>
          <w:szCs w:val="24"/>
        </w:rPr>
        <w:t xml:space="preserve"> Работа с СМИ (школьная газета, местный портал) для освещения хода проекта, повышения прозрачности и </w:t>
      </w:r>
      <w:r w:rsidR="003438EE" w:rsidRPr="009F32A8">
        <w:rPr>
          <w:rFonts w:ascii="Times New Roman" w:hAnsi="Times New Roman" w:cs="Times New Roman"/>
          <w:color w:val="000000" w:themeColor="text1"/>
          <w:sz w:val="24"/>
          <w:szCs w:val="24"/>
        </w:rPr>
        <w:t>привлечения внимания сообщества.</w:t>
      </w:r>
    </w:p>
    <w:p w:rsidR="009F32A8" w:rsidRPr="009F32A8" w:rsidRDefault="009F32A8" w:rsidP="009F32A8">
      <w:pPr>
        <w:shd w:val="clear" w:color="auto" w:fill="FFFFFF"/>
        <w:spacing w:after="0" w:line="360" w:lineRule="auto"/>
        <w:jc w:val="both"/>
        <w:rPr>
          <w:rFonts w:ascii="Times New Roman" w:hAnsi="Times New Roman" w:cs="Times New Roman"/>
          <w:color w:val="000000" w:themeColor="text1"/>
          <w:sz w:val="24"/>
          <w:szCs w:val="24"/>
        </w:rPr>
      </w:pPr>
    </w:p>
    <w:p w:rsidR="002E1E29" w:rsidRDefault="002E1E29" w:rsidP="009F32A8">
      <w:pPr>
        <w:shd w:val="clear" w:color="auto" w:fill="FFFFFF"/>
        <w:spacing w:after="0" w:line="360" w:lineRule="auto"/>
        <w:jc w:val="center"/>
        <w:rPr>
          <w:rFonts w:ascii="Times New Roman" w:hAnsi="Times New Roman" w:cs="Times New Roman"/>
          <w:b/>
          <w:sz w:val="24"/>
          <w:szCs w:val="24"/>
          <w:shd w:val="clear" w:color="auto" w:fill="FFFFFF"/>
        </w:rPr>
      </w:pPr>
      <w:r w:rsidRPr="009F32A8">
        <w:rPr>
          <w:rFonts w:ascii="Times New Roman" w:hAnsi="Times New Roman" w:cs="Times New Roman"/>
          <w:b/>
          <w:sz w:val="24"/>
          <w:szCs w:val="24"/>
          <w:shd w:val="clear" w:color="auto" w:fill="FFFFFF"/>
        </w:rPr>
        <w:t>11.</w:t>
      </w:r>
      <w:r w:rsidRPr="009F32A8">
        <w:rPr>
          <w:rFonts w:ascii="Times New Roman" w:hAnsi="Times New Roman" w:cs="Times New Roman"/>
          <w:b/>
          <w:sz w:val="24"/>
          <w:szCs w:val="24"/>
          <w:shd w:val="clear" w:color="auto" w:fill="FFFFFF"/>
        </w:rPr>
        <w:tab/>
        <w:t xml:space="preserve">Возможные риски и </w:t>
      </w:r>
      <w:r w:rsidR="009F32A8">
        <w:rPr>
          <w:rFonts w:ascii="Times New Roman" w:hAnsi="Times New Roman" w:cs="Times New Roman"/>
          <w:b/>
          <w:sz w:val="24"/>
          <w:szCs w:val="24"/>
          <w:shd w:val="clear" w:color="auto" w:fill="FFFFFF"/>
        </w:rPr>
        <w:t>компенсаторные меры</w:t>
      </w:r>
    </w:p>
    <w:p w:rsidR="009F32A8" w:rsidRPr="009F32A8" w:rsidRDefault="009F32A8" w:rsidP="009F32A8">
      <w:pPr>
        <w:shd w:val="clear" w:color="auto" w:fill="FFFFFF"/>
        <w:spacing w:after="0" w:line="360" w:lineRule="auto"/>
        <w:jc w:val="center"/>
        <w:rPr>
          <w:rFonts w:ascii="Times New Roman" w:hAnsi="Times New Roman" w:cs="Times New Roman"/>
          <w:b/>
          <w:sz w:val="24"/>
          <w:szCs w:val="24"/>
          <w:shd w:val="clear" w:color="auto" w:fill="FFFFFF"/>
        </w:rPr>
      </w:pPr>
    </w:p>
    <w:p w:rsidR="00862928" w:rsidRPr="009F32A8" w:rsidRDefault="00862928" w:rsidP="009F32A8">
      <w:pPr>
        <w:spacing w:after="0" w:line="360" w:lineRule="auto"/>
        <w:outlineLvl w:val="2"/>
        <w:rPr>
          <w:rFonts w:ascii="Times New Roman" w:eastAsia="Times New Roman" w:hAnsi="Times New Roman" w:cs="Times New Roman"/>
          <w:b/>
          <w:bCs/>
          <w:i/>
          <w:sz w:val="24"/>
          <w:szCs w:val="24"/>
          <w:lang w:eastAsia="ru-RU"/>
        </w:rPr>
      </w:pPr>
      <w:r w:rsidRPr="009F32A8">
        <w:rPr>
          <w:rFonts w:ascii="Times New Roman" w:eastAsia="Times New Roman" w:hAnsi="Times New Roman" w:cs="Times New Roman"/>
          <w:b/>
          <w:bCs/>
          <w:i/>
          <w:sz w:val="24"/>
          <w:szCs w:val="24"/>
          <w:lang w:eastAsia="ru-RU"/>
        </w:rPr>
        <w:t>Риск 1. Низкая вовлечённость родителей и членов управляющего совета</w:t>
      </w:r>
    </w:p>
    <w:p w:rsidR="00862928" w:rsidRPr="009F32A8" w:rsidRDefault="00862928" w:rsidP="009F32A8">
      <w:pPr>
        <w:spacing w:after="0" w:line="360" w:lineRule="auto"/>
        <w:jc w:val="both"/>
        <w:rPr>
          <w:rFonts w:ascii="Times New Roman" w:eastAsia="Times New Roman" w:hAnsi="Times New Roman" w:cs="Times New Roman"/>
          <w:sz w:val="24"/>
          <w:szCs w:val="24"/>
          <w:lang w:eastAsia="ru-RU"/>
        </w:rPr>
      </w:pPr>
      <w:r w:rsidRPr="009F32A8">
        <w:rPr>
          <w:rFonts w:ascii="Times New Roman" w:eastAsia="Times New Roman" w:hAnsi="Times New Roman" w:cs="Times New Roman"/>
          <w:b/>
          <w:bCs/>
          <w:i/>
          <w:sz w:val="24"/>
          <w:szCs w:val="24"/>
          <w:lang w:eastAsia="ru-RU"/>
        </w:rPr>
        <w:t>Проявления:</w:t>
      </w:r>
      <w:r w:rsidRPr="009F32A8">
        <w:rPr>
          <w:rFonts w:ascii="Times New Roman" w:eastAsia="Times New Roman" w:hAnsi="Times New Roman" w:cs="Times New Roman"/>
          <w:sz w:val="24"/>
          <w:szCs w:val="24"/>
          <w:lang w:eastAsia="ru-RU"/>
        </w:rPr>
        <w:t xml:space="preserve"> низкая явка на заседания, формальное участие, </w:t>
      </w:r>
      <w:r w:rsidR="00F33617" w:rsidRPr="009F32A8">
        <w:rPr>
          <w:rFonts w:ascii="Times New Roman" w:eastAsia="Times New Roman" w:hAnsi="Times New Roman" w:cs="Times New Roman"/>
          <w:sz w:val="24"/>
          <w:szCs w:val="24"/>
          <w:lang w:eastAsia="ru-RU"/>
        </w:rPr>
        <w:t>отсутствие инициатив, нежелание брать </w:t>
      </w:r>
      <w:r w:rsidRPr="009F32A8">
        <w:rPr>
          <w:rFonts w:ascii="Times New Roman" w:eastAsia="Times New Roman" w:hAnsi="Times New Roman" w:cs="Times New Roman"/>
          <w:sz w:val="24"/>
          <w:szCs w:val="24"/>
          <w:lang w:eastAsia="ru-RU"/>
        </w:rPr>
        <w:t>ответственность.</w:t>
      </w:r>
      <w:r w:rsidRPr="009F32A8">
        <w:rPr>
          <w:rFonts w:ascii="Times New Roman" w:eastAsia="Times New Roman" w:hAnsi="Times New Roman" w:cs="Times New Roman"/>
          <w:sz w:val="24"/>
          <w:szCs w:val="24"/>
          <w:lang w:eastAsia="ru-RU"/>
        </w:rPr>
        <w:br/>
      </w:r>
      <w:r w:rsidRPr="009F32A8">
        <w:rPr>
          <w:rFonts w:ascii="Times New Roman" w:eastAsia="Times New Roman" w:hAnsi="Times New Roman" w:cs="Times New Roman"/>
          <w:b/>
          <w:bCs/>
          <w:i/>
          <w:sz w:val="24"/>
          <w:szCs w:val="24"/>
          <w:lang w:eastAsia="ru-RU"/>
        </w:rPr>
        <w:t>Причины:</w:t>
      </w:r>
      <w:r w:rsidRPr="009F32A8">
        <w:rPr>
          <w:rFonts w:ascii="Times New Roman" w:eastAsia="Times New Roman" w:hAnsi="Times New Roman" w:cs="Times New Roman"/>
          <w:sz w:val="24"/>
          <w:szCs w:val="24"/>
          <w:lang w:eastAsia="ru-RU"/>
        </w:rPr>
        <w:t xml:space="preserve"> загруженность, недоверие к школе, ощущение, что «всё равно ничего не решают», недостаток компетенций, неудобное время встреч.</w:t>
      </w:r>
    </w:p>
    <w:p w:rsidR="00862928" w:rsidRPr="009F32A8" w:rsidRDefault="00862928" w:rsidP="009F32A8">
      <w:pPr>
        <w:spacing w:after="0" w:line="360" w:lineRule="auto"/>
        <w:rPr>
          <w:rFonts w:ascii="Times New Roman" w:eastAsia="Times New Roman" w:hAnsi="Times New Roman" w:cs="Times New Roman"/>
          <w:i/>
          <w:sz w:val="24"/>
          <w:szCs w:val="24"/>
          <w:lang w:eastAsia="ru-RU"/>
        </w:rPr>
      </w:pPr>
      <w:r w:rsidRPr="009F32A8">
        <w:rPr>
          <w:rFonts w:ascii="Times New Roman" w:eastAsia="Times New Roman" w:hAnsi="Times New Roman" w:cs="Times New Roman"/>
          <w:b/>
          <w:bCs/>
          <w:i/>
          <w:sz w:val="24"/>
          <w:szCs w:val="24"/>
          <w:lang w:eastAsia="ru-RU"/>
        </w:rPr>
        <w:t>Компенсаторные меры:</w:t>
      </w:r>
    </w:p>
    <w:p w:rsidR="00862928" w:rsidRPr="009F32A8" w:rsidRDefault="00862928" w:rsidP="009F32A8">
      <w:pPr>
        <w:numPr>
          <w:ilvl w:val="0"/>
          <w:numId w:val="10"/>
        </w:numPr>
        <w:tabs>
          <w:tab w:val="clear" w:pos="720"/>
        </w:tabs>
        <w:spacing w:after="0" w:line="360" w:lineRule="auto"/>
        <w:ind w:left="284" w:hanging="284"/>
        <w:jc w:val="both"/>
        <w:rPr>
          <w:rFonts w:ascii="Times New Roman" w:eastAsia="Times New Roman" w:hAnsi="Times New Roman" w:cs="Times New Roman"/>
          <w:sz w:val="24"/>
          <w:szCs w:val="24"/>
          <w:lang w:eastAsia="ru-RU"/>
        </w:rPr>
      </w:pPr>
      <w:r w:rsidRPr="009F32A8">
        <w:rPr>
          <w:rFonts w:ascii="Times New Roman" w:eastAsia="Times New Roman" w:hAnsi="Times New Roman" w:cs="Times New Roman"/>
          <w:b/>
          <w:bCs/>
          <w:i/>
          <w:sz w:val="24"/>
          <w:szCs w:val="24"/>
          <w:lang w:eastAsia="ru-RU"/>
        </w:rPr>
        <w:lastRenderedPageBreak/>
        <w:t>Гибкие форматы участия.</w:t>
      </w:r>
      <w:r w:rsidRPr="009F32A8">
        <w:rPr>
          <w:rFonts w:ascii="Times New Roman" w:eastAsia="Times New Roman" w:hAnsi="Times New Roman" w:cs="Times New Roman"/>
          <w:sz w:val="24"/>
          <w:szCs w:val="24"/>
          <w:lang w:eastAsia="ru-RU"/>
        </w:rPr>
        <w:t xml:space="preserve"> Параллельно с очными заседаниями предусмотреть онлайн</w:t>
      </w:r>
      <w:r w:rsidRPr="009F32A8">
        <w:rPr>
          <w:rFonts w:ascii="Times New Roman" w:eastAsia="Times New Roman" w:hAnsi="Times New Roman" w:cs="Times New Roman"/>
          <w:sz w:val="24"/>
          <w:szCs w:val="24"/>
          <w:lang w:eastAsia="ru-RU"/>
        </w:rPr>
        <w:noBreakHyphen/>
        <w:t>участие (видеосвязь), короткие микро</w:t>
      </w:r>
      <w:r w:rsidRPr="009F32A8">
        <w:rPr>
          <w:rFonts w:ascii="Times New Roman" w:eastAsia="Times New Roman" w:hAnsi="Times New Roman" w:cs="Times New Roman"/>
          <w:sz w:val="24"/>
          <w:szCs w:val="24"/>
          <w:lang w:eastAsia="ru-RU"/>
        </w:rPr>
        <w:noBreakHyphen/>
        <w:t>опросы, возможность голосовать по ключевым вопросам через форму, а также микро</w:t>
      </w:r>
      <w:r w:rsidRPr="009F32A8">
        <w:rPr>
          <w:rFonts w:ascii="Times New Roman" w:eastAsia="Times New Roman" w:hAnsi="Times New Roman" w:cs="Times New Roman"/>
          <w:sz w:val="24"/>
          <w:szCs w:val="24"/>
          <w:lang w:eastAsia="ru-RU"/>
        </w:rPr>
        <w:noBreakHyphen/>
        <w:t>задачи (заполнить чек</w:t>
      </w:r>
      <w:r w:rsidRPr="009F32A8">
        <w:rPr>
          <w:rFonts w:ascii="Times New Roman" w:eastAsia="Times New Roman" w:hAnsi="Times New Roman" w:cs="Times New Roman"/>
          <w:sz w:val="24"/>
          <w:szCs w:val="24"/>
          <w:lang w:eastAsia="ru-RU"/>
        </w:rPr>
        <w:noBreakHyphen/>
        <w:t>лист, дать обратную связь по одному пункту).</w:t>
      </w:r>
    </w:p>
    <w:p w:rsidR="00862928" w:rsidRPr="009F32A8" w:rsidRDefault="00862928" w:rsidP="009F32A8">
      <w:pPr>
        <w:numPr>
          <w:ilvl w:val="0"/>
          <w:numId w:val="10"/>
        </w:numPr>
        <w:tabs>
          <w:tab w:val="clear" w:pos="720"/>
        </w:tabs>
        <w:spacing w:after="0" w:line="360" w:lineRule="auto"/>
        <w:ind w:left="284" w:hanging="284"/>
        <w:jc w:val="both"/>
        <w:rPr>
          <w:rFonts w:ascii="Times New Roman" w:eastAsia="Times New Roman" w:hAnsi="Times New Roman" w:cs="Times New Roman"/>
          <w:sz w:val="24"/>
          <w:szCs w:val="24"/>
          <w:lang w:eastAsia="ru-RU"/>
        </w:rPr>
      </w:pPr>
      <w:r w:rsidRPr="009F32A8">
        <w:rPr>
          <w:rFonts w:ascii="Times New Roman" w:eastAsia="Times New Roman" w:hAnsi="Times New Roman" w:cs="Times New Roman"/>
          <w:b/>
          <w:bCs/>
          <w:i/>
          <w:sz w:val="24"/>
          <w:szCs w:val="24"/>
          <w:lang w:eastAsia="ru-RU"/>
        </w:rPr>
        <w:t>Чёткие роли и понятные задачи.</w:t>
      </w:r>
      <w:r w:rsidRPr="009F32A8">
        <w:rPr>
          <w:rFonts w:ascii="Times New Roman" w:eastAsia="Times New Roman" w:hAnsi="Times New Roman" w:cs="Times New Roman"/>
          <w:sz w:val="24"/>
          <w:szCs w:val="24"/>
          <w:lang w:eastAsia="ru-RU"/>
        </w:rPr>
        <w:t xml:space="preserve"> Использовать ролевую матрицу (координатор, эксперт по направлению, представитель родителей, медиа</w:t>
      </w:r>
      <w:r w:rsidRPr="009F32A8">
        <w:rPr>
          <w:rFonts w:ascii="Times New Roman" w:eastAsia="Times New Roman" w:hAnsi="Times New Roman" w:cs="Times New Roman"/>
          <w:sz w:val="24"/>
          <w:szCs w:val="24"/>
          <w:lang w:eastAsia="ru-RU"/>
        </w:rPr>
        <w:noBreakHyphen/>
        <w:t>специалист и т.п.), чтобы каждый понимал свою функцию и вклад.</w:t>
      </w:r>
    </w:p>
    <w:p w:rsidR="00862928" w:rsidRPr="009F32A8" w:rsidRDefault="00862928" w:rsidP="009F32A8">
      <w:pPr>
        <w:numPr>
          <w:ilvl w:val="0"/>
          <w:numId w:val="10"/>
        </w:numPr>
        <w:tabs>
          <w:tab w:val="clear" w:pos="720"/>
        </w:tabs>
        <w:spacing w:after="0" w:line="360" w:lineRule="auto"/>
        <w:ind w:left="284" w:hanging="284"/>
        <w:jc w:val="both"/>
        <w:rPr>
          <w:rFonts w:ascii="Times New Roman" w:eastAsia="Times New Roman" w:hAnsi="Times New Roman" w:cs="Times New Roman"/>
          <w:sz w:val="24"/>
          <w:szCs w:val="24"/>
          <w:lang w:eastAsia="ru-RU"/>
        </w:rPr>
      </w:pPr>
      <w:r w:rsidRPr="009F32A8">
        <w:rPr>
          <w:rFonts w:ascii="Times New Roman" w:eastAsia="Times New Roman" w:hAnsi="Times New Roman" w:cs="Times New Roman"/>
          <w:b/>
          <w:bCs/>
          <w:i/>
          <w:sz w:val="24"/>
          <w:szCs w:val="24"/>
          <w:lang w:eastAsia="ru-RU"/>
        </w:rPr>
        <w:t>Обучение и поддержка.</w:t>
      </w:r>
      <w:r w:rsidRPr="009F32A8">
        <w:rPr>
          <w:rFonts w:ascii="Times New Roman" w:eastAsia="Times New Roman" w:hAnsi="Times New Roman" w:cs="Times New Roman"/>
          <w:sz w:val="24"/>
          <w:szCs w:val="24"/>
          <w:lang w:eastAsia="ru-RU"/>
        </w:rPr>
        <w:t xml:space="preserve"> Провести 2–3 вводных семинара/воркшопа для членов совета: основы проектного управления, коммуникации, работа с возражениями, принятие решений. Привлечь наставника из управления образования или ресурсного центра.</w:t>
      </w:r>
    </w:p>
    <w:p w:rsidR="00862928" w:rsidRPr="009F32A8" w:rsidRDefault="00862928" w:rsidP="009F32A8">
      <w:pPr>
        <w:numPr>
          <w:ilvl w:val="0"/>
          <w:numId w:val="10"/>
        </w:numPr>
        <w:tabs>
          <w:tab w:val="clear" w:pos="720"/>
        </w:tabs>
        <w:spacing w:after="0" w:line="360" w:lineRule="auto"/>
        <w:ind w:left="284" w:hanging="284"/>
        <w:jc w:val="both"/>
        <w:rPr>
          <w:rFonts w:ascii="Times New Roman" w:eastAsia="Times New Roman" w:hAnsi="Times New Roman" w:cs="Times New Roman"/>
          <w:sz w:val="24"/>
          <w:szCs w:val="24"/>
          <w:lang w:eastAsia="ru-RU"/>
        </w:rPr>
      </w:pPr>
      <w:r w:rsidRPr="009F32A8">
        <w:rPr>
          <w:rFonts w:ascii="Times New Roman" w:eastAsia="Times New Roman" w:hAnsi="Times New Roman" w:cs="Times New Roman"/>
          <w:b/>
          <w:bCs/>
          <w:sz w:val="24"/>
          <w:szCs w:val="24"/>
          <w:lang w:eastAsia="ru-RU"/>
        </w:rPr>
        <w:t>«</w:t>
      </w:r>
      <w:r w:rsidRPr="009F32A8">
        <w:rPr>
          <w:rFonts w:ascii="Times New Roman" w:eastAsia="Times New Roman" w:hAnsi="Times New Roman" w:cs="Times New Roman"/>
          <w:b/>
          <w:bCs/>
          <w:i/>
          <w:sz w:val="24"/>
          <w:szCs w:val="24"/>
          <w:lang w:eastAsia="ru-RU"/>
        </w:rPr>
        <w:t>Быстрые победы».</w:t>
      </w:r>
      <w:r w:rsidRPr="009F32A8">
        <w:rPr>
          <w:rFonts w:ascii="Times New Roman" w:eastAsia="Times New Roman" w:hAnsi="Times New Roman" w:cs="Times New Roman"/>
          <w:sz w:val="24"/>
          <w:szCs w:val="24"/>
          <w:lang w:eastAsia="ru-RU"/>
        </w:rPr>
        <w:t xml:space="preserve"> Запустить 1–2 небольших, но заметных проекта с быстрым результатом (например, улучшение навигации в школе, оформление уголка совета, календарь событий), чтобы показать эффект от участия.</w:t>
      </w:r>
    </w:p>
    <w:p w:rsidR="00862928" w:rsidRPr="009F32A8" w:rsidRDefault="008B397D" w:rsidP="009F32A8">
      <w:pPr>
        <w:spacing w:after="0" w:line="360" w:lineRule="auto"/>
        <w:rPr>
          <w:rFonts w:ascii="Times New Roman" w:eastAsia="Times New Roman" w:hAnsi="Times New Roman" w:cs="Times New Roman"/>
          <w:sz w:val="24"/>
          <w:szCs w:val="24"/>
          <w:lang w:eastAsia="ru-RU"/>
        </w:rPr>
      </w:pPr>
      <w:r w:rsidRPr="009F32A8">
        <w:rPr>
          <w:rFonts w:ascii="Times New Roman" w:eastAsia="Times New Roman" w:hAnsi="Times New Roman" w:cs="Times New Roman"/>
          <w:sz w:val="24"/>
          <w:szCs w:val="24"/>
          <w:lang w:eastAsia="ru-RU"/>
        </w:rPr>
        <w:pict>
          <v:rect id="_x0000_i1025" style="width:0;height:1.5pt" o:hralign="center" o:hrstd="t" o:hr="t" fillcolor="#a0a0a0" stroked="f"/>
        </w:pict>
      </w:r>
    </w:p>
    <w:p w:rsidR="00862928" w:rsidRPr="009F32A8" w:rsidRDefault="00862928" w:rsidP="009F32A8">
      <w:pPr>
        <w:spacing w:after="0" w:line="360" w:lineRule="auto"/>
        <w:jc w:val="both"/>
        <w:outlineLvl w:val="2"/>
        <w:rPr>
          <w:rFonts w:ascii="Times New Roman" w:eastAsia="Times New Roman" w:hAnsi="Times New Roman" w:cs="Times New Roman"/>
          <w:b/>
          <w:bCs/>
          <w:i/>
          <w:sz w:val="24"/>
          <w:szCs w:val="24"/>
          <w:lang w:eastAsia="ru-RU"/>
        </w:rPr>
      </w:pPr>
      <w:r w:rsidRPr="009F32A8">
        <w:rPr>
          <w:rFonts w:ascii="Times New Roman" w:eastAsia="Times New Roman" w:hAnsi="Times New Roman" w:cs="Times New Roman"/>
          <w:b/>
          <w:bCs/>
          <w:i/>
          <w:sz w:val="24"/>
          <w:szCs w:val="24"/>
          <w:lang w:eastAsia="ru-RU"/>
        </w:rPr>
        <w:t>Риск 2. Конфликты и поляризация мнений внутри управляющего совета и сообщества</w:t>
      </w:r>
    </w:p>
    <w:p w:rsidR="00862928" w:rsidRPr="009F32A8" w:rsidRDefault="00862928" w:rsidP="009F32A8">
      <w:pPr>
        <w:spacing w:after="0" w:line="360" w:lineRule="auto"/>
        <w:jc w:val="both"/>
        <w:rPr>
          <w:rFonts w:ascii="Times New Roman" w:eastAsia="Times New Roman" w:hAnsi="Times New Roman" w:cs="Times New Roman"/>
          <w:sz w:val="24"/>
          <w:szCs w:val="24"/>
          <w:lang w:eastAsia="ru-RU"/>
        </w:rPr>
      </w:pPr>
      <w:r w:rsidRPr="009F32A8">
        <w:rPr>
          <w:rFonts w:ascii="Times New Roman" w:eastAsia="Times New Roman" w:hAnsi="Times New Roman" w:cs="Times New Roman"/>
          <w:b/>
          <w:bCs/>
          <w:i/>
          <w:sz w:val="24"/>
          <w:szCs w:val="24"/>
          <w:lang w:eastAsia="ru-RU"/>
        </w:rPr>
        <w:t>Проявления:</w:t>
      </w:r>
      <w:r w:rsidRPr="009F32A8">
        <w:rPr>
          <w:rFonts w:ascii="Times New Roman" w:eastAsia="Times New Roman" w:hAnsi="Times New Roman" w:cs="Times New Roman"/>
          <w:sz w:val="24"/>
          <w:szCs w:val="24"/>
          <w:lang w:eastAsia="ru-RU"/>
        </w:rPr>
        <w:t xml:space="preserve"> острые споры на заседаниях, уход активных родителей</w:t>
      </w:r>
      <w:r w:rsidR="00F33617" w:rsidRPr="009F32A8">
        <w:rPr>
          <w:rFonts w:ascii="Times New Roman" w:eastAsia="Times New Roman" w:hAnsi="Times New Roman" w:cs="Times New Roman"/>
          <w:sz w:val="24"/>
          <w:szCs w:val="24"/>
          <w:lang w:eastAsia="ru-RU"/>
        </w:rPr>
        <w:t>.</w:t>
      </w:r>
      <w:r w:rsidRPr="009F32A8">
        <w:rPr>
          <w:rFonts w:ascii="Times New Roman" w:eastAsia="Times New Roman" w:hAnsi="Times New Roman" w:cs="Times New Roman"/>
          <w:sz w:val="24"/>
          <w:szCs w:val="24"/>
          <w:lang w:eastAsia="ru-RU"/>
        </w:rPr>
        <w:br/>
      </w:r>
      <w:r w:rsidRPr="009F32A8">
        <w:rPr>
          <w:rFonts w:ascii="Times New Roman" w:eastAsia="Times New Roman" w:hAnsi="Times New Roman" w:cs="Times New Roman"/>
          <w:b/>
          <w:bCs/>
          <w:i/>
          <w:sz w:val="24"/>
          <w:szCs w:val="24"/>
          <w:lang w:eastAsia="ru-RU"/>
        </w:rPr>
        <w:t>Причины:</w:t>
      </w:r>
      <w:r w:rsidRPr="009F32A8">
        <w:rPr>
          <w:rFonts w:ascii="Times New Roman" w:eastAsia="Times New Roman" w:hAnsi="Times New Roman" w:cs="Times New Roman"/>
          <w:sz w:val="24"/>
          <w:szCs w:val="24"/>
          <w:lang w:eastAsia="ru-RU"/>
        </w:rPr>
        <w:t xml:space="preserve"> разные ценности и интересы (родители </w:t>
      </w:r>
      <w:r w:rsidR="00F33617" w:rsidRPr="009F32A8">
        <w:rPr>
          <w:rFonts w:ascii="Times New Roman" w:eastAsia="Times New Roman" w:hAnsi="Times New Roman" w:cs="Times New Roman"/>
          <w:sz w:val="24"/>
          <w:szCs w:val="24"/>
          <w:lang w:eastAsia="ru-RU"/>
        </w:rPr>
        <w:t>-</w:t>
      </w:r>
      <w:r w:rsidRPr="009F32A8">
        <w:rPr>
          <w:rFonts w:ascii="Times New Roman" w:eastAsia="Times New Roman" w:hAnsi="Times New Roman" w:cs="Times New Roman"/>
          <w:sz w:val="24"/>
          <w:szCs w:val="24"/>
          <w:lang w:eastAsia="ru-RU"/>
        </w:rPr>
        <w:t xml:space="preserve"> администрация </w:t>
      </w:r>
      <w:r w:rsidR="00F33617" w:rsidRPr="009F32A8">
        <w:rPr>
          <w:rFonts w:ascii="Times New Roman" w:eastAsia="Times New Roman" w:hAnsi="Times New Roman" w:cs="Times New Roman"/>
          <w:sz w:val="24"/>
          <w:szCs w:val="24"/>
          <w:lang w:eastAsia="ru-RU"/>
        </w:rPr>
        <w:t>-</w:t>
      </w:r>
      <w:r w:rsidRPr="009F32A8">
        <w:rPr>
          <w:rFonts w:ascii="Times New Roman" w:eastAsia="Times New Roman" w:hAnsi="Times New Roman" w:cs="Times New Roman"/>
          <w:sz w:val="24"/>
          <w:szCs w:val="24"/>
          <w:lang w:eastAsia="ru-RU"/>
        </w:rPr>
        <w:t xml:space="preserve"> педагоги), эмоциональная реакция на изменения, отсутствие правил ведения дискуссии, непрозрачные процедуры.</w:t>
      </w:r>
    </w:p>
    <w:p w:rsidR="00862928" w:rsidRPr="009F32A8" w:rsidRDefault="00862928" w:rsidP="009F32A8">
      <w:pPr>
        <w:spacing w:after="0" w:line="360" w:lineRule="auto"/>
        <w:rPr>
          <w:rFonts w:ascii="Times New Roman" w:eastAsia="Times New Roman" w:hAnsi="Times New Roman" w:cs="Times New Roman"/>
          <w:i/>
          <w:sz w:val="24"/>
          <w:szCs w:val="24"/>
          <w:lang w:eastAsia="ru-RU"/>
        </w:rPr>
      </w:pPr>
      <w:r w:rsidRPr="009F32A8">
        <w:rPr>
          <w:rFonts w:ascii="Times New Roman" w:eastAsia="Times New Roman" w:hAnsi="Times New Roman" w:cs="Times New Roman"/>
          <w:b/>
          <w:bCs/>
          <w:i/>
          <w:sz w:val="24"/>
          <w:szCs w:val="24"/>
          <w:lang w:eastAsia="ru-RU"/>
        </w:rPr>
        <w:t>Компенсаторные меры:</w:t>
      </w:r>
    </w:p>
    <w:p w:rsidR="00862928" w:rsidRPr="009F32A8" w:rsidRDefault="00862928" w:rsidP="009F32A8">
      <w:pPr>
        <w:numPr>
          <w:ilvl w:val="0"/>
          <w:numId w:val="11"/>
        </w:numPr>
        <w:tabs>
          <w:tab w:val="clear" w:pos="720"/>
          <w:tab w:val="num" w:pos="284"/>
        </w:tabs>
        <w:spacing w:after="0" w:line="360" w:lineRule="auto"/>
        <w:ind w:left="284" w:hanging="284"/>
        <w:jc w:val="both"/>
        <w:rPr>
          <w:rFonts w:ascii="Times New Roman" w:eastAsia="Times New Roman" w:hAnsi="Times New Roman" w:cs="Times New Roman"/>
          <w:sz w:val="24"/>
          <w:szCs w:val="24"/>
          <w:lang w:eastAsia="ru-RU"/>
        </w:rPr>
      </w:pPr>
      <w:r w:rsidRPr="009F32A8">
        <w:rPr>
          <w:rFonts w:ascii="Times New Roman" w:eastAsia="Times New Roman" w:hAnsi="Times New Roman" w:cs="Times New Roman"/>
          <w:b/>
          <w:bCs/>
          <w:i/>
          <w:sz w:val="24"/>
          <w:szCs w:val="24"/>
          <w:lang w:eastAsia="ru-RU"/>
        </w:rPr>
        <w:t>Регламент взаимодействия.</w:t>
      </w:r>
      <w:r w:rsidRPr="009F32A8">
        <w:rPr>
          <w:rFonts w:ascii="Times New Roman" w:eastAsia="Times New Roman" w:hAnsi="Times New Roman" w:cs="Times New Roman"/>
          <w:sz w:val="24"/>
          <w:szCs w:val="24"/>
          <w:lang w:eastAsia="ru-RU"/>
        </w:rPr>
        <w:t xml:space="preserve"> Утвердить локальный документ «Правила</w:t>
      </w:r>
      <w:r w:rsidR="00F33617" w:rsidRPr="009F32A8">
        <w:rPr>
          <w:rFonts w:ascii="Times New Roman" w:eastAsia="Times New Roman" w:hAnsi="Times New Roman" w:cs="Times New Roman"/>
          <w:sz w:val="24"/>
          <w:szCs w:val="24"/>
          <w:lang w:eastAsia="ru-RU"/>
        </w:rPr>
        <w:t xml:space="preserve"> </w:t>
      </w:r>
      <w:r w:rsidRPr="009F32A8">
        <w:rPr>
          <w:rFonts w:ascii="Times New Roman" w:eastAsia="Times New Roman" w:hAnsi="Times New Roman" w:cs="Times New Roman"/>
          <w:sz w:val="24"/>
          <w:szCs w:val="24"/>
          <w:lang w:eastAsia="ru-RU"/>
        </w:rPr>
        <w:t xml:space="preserve"> урегулирования разногласий</w:t>
      </w:r>
      <w:r w:rsidR="00F33617" w:rsidRPr="009F32A8">
        <w:rPr>
          <w:rFonts w:ascii="Times New Roman" w:eastAsia="Times New Roman" w:hAnsi="Times New Roman" w:cs="Times New Roman"/>
          <w:sz w:val="24"/>
          <w:szCs w:val="24"/>
          <w:lang w:eastAsia="ru-RU"/>
        </w:rPr>
        <w:t xml:space="preserve"> управляющего совета</w:t>
      </w:r>
      <w:r w:rsidRPr="009F32A8">
        <w:rPr>
          <w:rFonts w:ascii="Times New Roman" w:eastAsia="Times New Roman" w:hAnsi="Times New Roman" w:cs="Times New Roman"/>
          <w:sz w:val="24"/>
          <w:szCs w:val="24"/>
          <w:lang w:eastAsia="ru-RU"/>
        </w:rPr>
        <w:t>» с нормами поведения, таймингом выступлений, процедурой голосования и эскалации спорных вопросов.</w:t>
      </w:r>
    </w:p>
    <w:p w:rsidR="00862928" w:rsidRPr="009F32A8" w:rsidRDefault="00862928" w:rsidP="009F32A8">
      <w:pPr>
        <w:numPr>
          <w:ilvl w:val="0"/>
          <w:numId w:val="11"/>
        </w:numPr>
        <w:tabs>
          <w:tab w:val="clear" w:pos="720"/>
          <w:tab w:val="num" w:pos="284"/>
        </w:tabs>
        <w:spacing w:after="0" w:line="360" w:lineRule="auto"/>
        <w:ind w:left="284" w:hanging="284"/>
        <w:jc w:val="both"/>
        <w:rPr>
          <w:rFonts w:ascii="Times New Roman" w:eastAsia="Times New Roman" w:hAnsi="Times New Roman" w:cs="Times New Roman"/>
          <w:sz w:val="24"/>
          <w:szCs w:val="24"/>
          <w:lang w:eastAsia="ru-RU"/>
        </w:rPr>
      </w:pPr>
      <w:r w:rsidRPr="009F32A8">
        <w:rPr>
          <w:rFonts w:ascii="Times New Roman" w:eastAsia="Times New Roman" w:hAnsi="Times New Roman" w:cs="Times New Roman"/>
          <w:b/>
          <w:bCs/>
          <w:i/>
          <w:sz w:val="24"/>
          <w:szCs w:val="24"/>
          <w:lang w:eastAsia="ru-RU"/>
        </w:rPr>
        <w:t>Медиация и модерация.</w:t>
      </w:r>
      <w:r w:rsidRPr="009F32A8">
        <w:rPr>
          <w:rFonts w:ascii="Times New Roman" w:eastAsia="Times New Roman" w:hAnsi="Times New Roman" w:cs="Times New Roman"/>
          <w:sz w:val="24"/>
          <w:szCs w:val="24"/>
          <w:lang w:eastAsia="ru-RU"/>
        </w:rPr>
        <w:t xml:space="preserve"> На заседаниях обязательно присутствие нейтрального модератора (психолог, </w:t>
      </w:r>
      <w:proofErr w:type="spellStart"/>
      <w:r w:rsidRPr="009F32A8">
        <w:rPr>
          <w:rFonts w:ascii="Times New Roman" w:eastAsia="Times New Roman" w:hAnsi="Times New Roman" w:cs="Times New Roman"/>
          <w:sz w:val="24"/>
          <w:szCs w:val="24"/>
          <w:lang w:eastAsia="ru-RU"/>
        </w:rPr>
        <w:t>соцпедагог</w:t>
      </w:r>
      <w:proofErr w:type="spellEnd"/>
      <w:r w:rsidRPr="009F32A8">
        <w:rPr>
          <w:rFonts w:ascii="Times New Roman" w:eastAsia="Times New Roman" w:hAnsi="Times New Roman" w:cs="Times New Roman"/>
          <w:sz w:val="24"/>
          <w:szCs w:val="24"/>
          <w:lang w:eastAsia="ru-RU"/>
        </w:rPr>
        <w:t xml:space="preserve"> или внешний куратор), который следит за конструктивом и не допускает перехода на личности.</w:t>
      </w:r>
    </w:p>
    <w:p w:rsidR="00862928" w:rsidRPr="009F32A8" w:rsidRDefault="00862928" w:rsidP="009F32A8">
      <w:pPr>
        <w:numPr>
          <w:ilvl w:val="0"/>
          <w:numId w:val="11"/>
        </w:numPr>
        <w:tabs>
          <w:tab w:val="clear" w:pos="720"/>
          <w:tab w:val="num" w:pos="284"/>
        </w:tabs>
        <w:spacing w:after="0" w:line="360" w:lineRule="auto"/>
        <w:ind w:left="284" w:hanging="284"/>
        <w:jc w:val="both"/>
        <w:rPr>
          <w:rFonts w:ascii="Times New Roman" w:eastAsia="Times New Roman" w:hAnsi="Times New Roman" w:cs="Times New Roman"/>
          <w:sz w:val="24"/>
          <w:szCs w:val="24"/>
          <w:lang w:eastAsia="ru-RU"/>
        </w:rPr>
      </w:pPr>
      <w:r w:rsidRPr="009F32A8">
        <w:rPr>
          <w:rFonts w:ascii="Times New Roman" w:eastAsia="Times New Roman" w:hAnsi="Times New Roman" w:cs="Times New Roman"/>
          <w:b/>
          <w:bCs/>
          <w:i/>
          <w:sz w:val="24"/>
          <w:szCs w:val="24"/>
          <w:lang w:eastAsia="ru-RU"/>
        </w:rPr>
        <w:t>Предварительные консультации.</w:t>
      </w:r>
      <w:r w:rsidRPr="009F32A8">
        <w:rPr>
          <w:rFonts w:ascii="Times New Roman" w:eastAsia="Times New Roman" w:hAnsi="Times New Roman" w:cs="Times New Roman"/>
          <w:sz w:val="24"/>
          <w:szCs w:val="24"/>
          <w:lang w:eastAsia="ru-RU"/>
        </w:rPr>
        <w:t xml:space="preserve"> По темам (благоустройство, безопасность, локальные нормы) проводить предварительные встречи с </w:t>
      </w:r>
      <w:proofErr w:type="gramStart"/>
      <w:r w:rsidRPr="009F32A8">
        <w:rPr>
          <w:rFonts w:ascii="Times New Roman" w:eastAsia="Times New Roman" w:hAnsi="Times New Roman" w:cs="Times New Roman"/>
          <w:sz w:val="24"/>
          <w:szCs w:val="24"/>
          <w:lang w:eastAsia="ru-RU"/>
        </w:rPr>
        <w:t>фокус</w:t>
      </w:r>
      <w:r w:rsidRPr="009F32A8">
        <w:rPr>
          <w:rFonts w:ascii="Times New Roman" w:eastAsia="Times New Roman" w:hAnsi="Times New Roman" w:cs="Times New Roman"/>
          <w:sz w:val="24"/>
          <w:szCs w:val="24"/>
          <w:lang w:eastAsia="ru-RU"/>
        </w:rPr>
        <w:noBreakHyphen/>
        <w:t>группами</w:t>
      </w:r>
      <w:proofErr w:type="gramEnd"/>
      <w:r w:rsidRPr="009F32A8">
        <w:rPr>
          <w:rFonts w:ascii="Times New Roman" w:eastAsia="Times New Roman" w:hAnsi="Times New Roman" w:cs="Times New Roman"/>
          <w:sz w:val="24"/>
          <w:szCs w:val="24"/>
          <w:lang w:eastAsia="ru-RU"/>
        </w:rPr>
        <w:t>, чтобы снять острые углы до общего обсуждения.</w:t>
      </w:r>
    </w:p>
    <w:p w:rsidR="00862928" w:rsidRPr="009F32A8" w:rsidRDefault="008B397D" w:rsidP="009F32A8">
      <w:pPr>
        <w:spacing w:after="0" w:line="360" w:lineRule="auto"/>
        <w:rPr>
          <w:rFonts w:ascii="Times New Roman" w:eastAsia="Times New Roman" w:hAnsi="Times New Roman" w:cs="Times New Roman"/>
          <w:sz w:val="24"/>
          <w:szCs w:val="24"/>
          <w:lang w:eastAsia="ru-RU"/>
        </w:rPr>
      </w:pPr>
      <w:r w:rsidRPr="009F32A8">
        <w:rPr>
          <w:rFonts w:ascii="Times New Roman" w:eastAsia="Times New Roman" w:hAnsi="Times New Roman" w:cs="Times New Roman"/>
          <w:sz w:val="24"/>
          <w:szCs w:val="24"/>
          <w:lang w:eastAsia="ru-RU"/>
        </w:rPr>
        <w:pict>
          <v:rect id="_x0000_i1026" style="width:0;height:1.5pt" o:hralign="center" o:hrstd="t" o:hr="t" fillcolor="#a0a0a0" stroked="f"/>
        </w:pict>
      </w:r>
    </w:p>
    <w:p w:rsidR="00862928" w:rsidRPr="009F32A8" w:rsidRDefault="00862928" w:rsidP="009F32A8">
      <w:pPr>
        <w:spacing w:after="0" w:line="360" w:lineRule="auto"/>
        <w:outlineLvl w:val="2"/>
        <w:rPr>
          <w:rFonts w:ascii="Times New Roman" w:eastAsia="Times New Roman" w:hAnsi="Times New Roman" w:cs="Times New Roman"/>
          <w:b/>
          <w:bCs/>
          <w:i/>
          <w:sz w:val="24"/>
          <w:szCs w:val="24"/>
          <w:lang w:eastAsia="ru-RU"/>
        </w:rPr>
      </w:pPr>
      <w:r w:rsidRPr="009F32A8">
        <w:rPr>
          <w:rFonts w:ascii="Times New Roman" w:eastAsia="Times New Roman" w:hAnsi="Times New Roman" w:cs="Times New Roman"/>
          <w:b/>
          <w:bCs/>
          <w:i/>
          <w:sz w:val="24"/>
          <w:szCs w:val="24"/>
          <w:lang w:eastAsia="ru-RU"/>
        </w:rPr>
        <w:t>Риск 3. Дефицит ресурсов (время, техника, транспорт, финансы)</w:t>
      </w:r>
    </w:p>
    <w:p w:rsidR="00862928" w:rsidRPr="009F32A8" w:rsidRDefault="00862928" w:rsidP="009F32A8">
      <w:pPr>
        <w:spacing w:after="0" w:line="360" w:lineRule="auto"/>
        <w:jc w:val="both"/>
        <w:rPr>
          <w:rFonts w:ascii="Times New Roman" w:eastAsia="Times New Roman" w:hAnsi="Times New Roman" w:cs="Times New Roman"/>
          <w:sz w:val="24"/>
          <w:szCs w:val="24"/>
          <w:lang w:eastAsia="ru-RU"/>
        </w:rPr>
      </w:pPr>
      <w:r w:rsidRPr="009F32A8">
        <w:rPr>
          <w:rFonts w:ascii="Times New Roman" w:eastAsia="Times New Roman" w:hAnsi="Times New Roman" w:cs="Times New Roman"/>
          <w:b/>
          <w:bCs/>
          <w:i/>
          <w:sz w:val="24"/>
          <w:szCs w:val="24"/>
          <w:lang w:eastAsia="ru-RU"/>
        </w:rPr>
        <w:t>Проявления:</w:t>
      </w:r>
      <w:r w:rsidRPr="009F32A8">
        <w:rPr>
          <w:rFonts w:ascii="Times New Roman" w:eastAsia="Times New Roman" w:hAnsi="Times New Roman" w:cs="Times New Roman"/>
          <w:sz w:val="24"/>
          <w:szCs w:val="24"/>
          <w:lang w:eastAsia="ru-RU"/>
        </w:rPr>
        <w:t xml:space="preserve"> невозможность реализовать запланированные меро</w:t>
      </w:r>
      <w:r w:rsidR="00F33617" w:rsidRPr="009F32A8">
        <w:rPr>
          <w:rFonts w:ascii="Times New Roman" w:eastAsia="Times New Roman" w:hAnsi="Times New Roman" w:cs="Times New Roman"/>
          <w:sz w:val="24"/>
          <w:szCs w:val="24"/>
          <w:lang w:eastAsia="ru-RU"/>
        </w:rPr>
        <w:t>приятия, срывы сроков, снижение мотивации </w:t>
      </w:r>
      <w:r w:rsidRPr="009F32A8">
        <w:rPr>
          <w:rFonts w:ascii="Times New Roman" w:eastAsia="Times New Roman" w:hAnsi="Times New Roman" w:cs="Times New Roman"/>
          <w:sz w:val="24"/>
          <w:szCs w:val="24"/>
          <w:lang w:eastAsia="ru-RU"/>
        </w:rPr>
        <w:t>участников.</w:t>
      </w:r>
      <w:r w:rsidRPr="009F32A8">
        <w:rPr>
          <w:rFonts w:ascii="Times New Roman" w:eastAsia="Times New Roman" w:hAnsi="Times New Roman" w:cs="Times New Roman"/>
          <w:sz w:val="24"/>
          <w:szCs w:val="24"/>
          <w:lang w:eastAsia="ru-RU"/>
        </w:rPr>
        <w:br/>
      </w:r>
      <w:r w:rsidRPr="009F32A8">
        <w:rPr>
          <w:rFonts w:ascii="Times New Roman" w:eastAsia="Times New Roman" w:hAnsi="Times New Roman" w:cs="Times New Roman"/>
          <w:b/>
          <w:bCs/>
          <w:i/>
          <w:sz w:val="24"/>
          <w:szCs w:val="24"/>
          <w:lang w:eastAsia="ru-RU"/>
        </w:rPr>
        <w:lastRenderedPageBreak/>
        <w:t>Причины:</w:t>
      </w:r>
      <w:r w:rsidRPr="009F32A8">
        <w:rPr>
          <w:rFonts w:ascii="Times New Roman" w:eastAsia="Times New Roman" w:hAnsi="Times New Roman" w:cs="Times New Roman"/>
          <w:sz w:val="24"/>
          <w:szCs w:val="24"/>
          <w:lang w:eastAsia="ru-RU"/>
        </w:rPr>
        <w:t xml:space="preserve"> ограниченные возможности сельской школы, зависимость от внешних партнёров, сезонные факторы.</w:t>
      </w:r>
    </w:p>
    <w:p w:rsidR="00862928" w:rsidRPr="009F32A8" w:rsidRDefault="00862928" w:rsidP="009F32A8">
      <w:pPr>
        <w:spacing w:after="0" w:line="360" w:lineRule="auto"/>
        <w:rPr>
          <w:rFonts w:ascii="Times New Roman" w:eastAsia="Times New Roman" w:hAnsi="Times New Roman" w:cs="Times New Roman"/>
          <w:i/>
          <w:sz w:val="24"/>
          <w:szCs w:val="24"/>
          <w:lang w:eastAsia="ru-RU"/>
        </w:rPr>
      </w:pPr>
      <w:r w:rsidRPr="009F32A8">
        <w:rPr>
          <w:rFonts w:ascii="Times New Roman" w:eastAsia="Times New Roman" w:hAnsi="Times New Roman" w:cs="Times New Roman"/>
          <w:b/>
          <w:bCs/>
          <w:i/>
          <w:sz w:val="24"/>
          <w:szCs w:val="24"/>
          <w:lang w:eastAsia="ru-RU"/>
        </w:rPr>
        <w:t>Компенсаторные меры:</w:t>
      </w:r>
    </w:p>
    <w:p w:rsidR="00862928" w:rsidRPr="009F32A8" w:rsidRDefault="00862928" w:rsidP="009F32A8">
      <w:pPr>
        <w:numPr>
          <w:ilvl w:val="0"/>
          <w:numId w:val="13"/>
        </w:numPr>
        <w:tabs>
          <w:tab w:val="clear" w:pos="720"/>
          <w:tab w:val="num" w:pos="284"/>
        </w:tabs>
        <w:spacing w:after="0" w:line="360" w:lineRule="auto"/>
        <w:ind w:left="284" w:hanging="284"/>
        <w:jc w:val="both"/>
        <w:rPr>
          <w:rFonts w:ascii="Times New Roman" w:eastAsia="Times New Roman" w:hAnsi="Times New Roman" w:cs="Times New Roman"/>
          <w:sz w:val="24"/>
          <w:szCs w:val="24"/>
          <w:lang w:eastAsia="ru-RU"/>
        </w:rPr>
      </w:pPr>
      <w:r w:rsidRPr="009F32A8">
        <w:rPr>
          <w:rFonts w:ascii="Times New Roman" w:eastAsia="Times New Roman" w:hAnsi="Times New Roman" w:cs="Times New Roman"/>
          <w:b/>
          <w:bCs/>
          <w:i/>
          <w:sz w:val="24"/>
          <w:szCs w:val="24"/>
          <w:lang w:eastAsia="ru-RU"/>
        </w:rPr>
        <w:t>Приоритезация и модульность.</w:t>
      </w:r>
      <w:r w:rsidRPr="009F32A8">
        <w:rPr>
          <w:rFonts w:ascii="Times New Roman" w:eastAsia="Times New Roman" w:hAnsi="Times New Roman" w:cs="Times New Roman"/>
          <w:sz w:val="24"/>
          <w:szCs w:val="24"/>
          <w:lang w:eastAsia="ru-RU"/>
        </w:rPr>
        <w:t xml:space="preserve"> Разбить модель на модули </w:t>
      </w:r>
      <w:r w:rsidR="00F33617" w:rsidRPr="009F32A8">
        <w:rPr>
          <w:rFonts w:ascii="Times New Roman" w:eastAsia="Times New Roman" w:hAnsi="Times New Roman" w:cs="Times New Roman"/>
          <w:sz w:val="24"/>
          <w:szCs w:val="24"/>
          <w:lang w:eastAsia="ru-RU"/>
        </w:rPr>
        <w:t xml:space="preserve">и внедрять поэтапно, начиная с </w:t>
      </w:r>
      <w:r w:rsidRPr="009F32A8">
        <w:rPr>
          <w:rFonts w:ascii="Times New Roman" w:eastAsia="Times New Roman" w:hAnsi="Times New Roman" w:cs="Times New Roman"/>
          <w:sz w:val="24"/>
          <w:szCs w:val="24"/>
          <w:lang w:eastAsia="ru-RU"/>
        </w:rPr>
        <w:t>инициатив с минимальными затратами (опрос, карта потребностей, оформление пространства).</w:t>
      </w:r>
    </w:p>
    <w:p w:rsidR="00862928" w:rsidRPr="009F32A8" w:rsidRDefault="00862928" w:rsidP="009F32A8">
      <w:pPr>
        <w:numPr>
          <w:ilvl w:val="0"/>
          <w:numId w:val="13"/>
        </w:numPr>
        <w:tabs>
          <w:tab w:val="clear" w:pos="720"/>
          <w:tab w:val="num" w:pos="284"/>
        </w:tabs>
        <w:spacing w:after="0" w:line="360" w:lineRule="auto"/>
        <w:ind w:left="284" w:hanging="284"/>
        <w:jc w:val="both"/>
        <w:rPr>
          <w:rFonts w:ascii="Times New Roman" w:eastAsia="Times New Roman" w:hAnsi="Times New Roman" w:cs="Times New Roman"/>
          <w:sz w:val="24"/>
          <w:szCs w:val="24"/>
          <w:lang w:eastAsia="ru-RU"/>
        </w:rPr>
      </w:pPr>
      <w:r w:rsidRPr="009F32A8">
        <w:rPr>
          <w:rFonts w:ascii="Times New Roman" w:eastAsia="Times New Roman" w:hAnsi="Times New Roman" w:cs="Times New Roman"/>
          <w:b/>
          <w:bCs/>
          <w:i/>
          <w:sz w:val="24"/>
          <w:szCs w:val="24"/>
          <w:lang w:eastAsia="ru-RU"/>
        </w:rPr>
        <w:t>Партнёрства и сетевое взаимодействие.</w:t>
      </w:r>
      <w:r w:rsidRPr="009F32A8">
        <w:rPr>
          <w:rFonts w:ascii="Times New Roman" w:eastAsia="Times New Roman" w:hAnsi="Times New Roman" w:cs="Times New Roman"/>
          <w:sz w:val="24"/>
          <w:szCs w:val="24"/>
          <w:lang w:eastAsia="ru-RU"/>
        </w:rPr>
        <w:t xml:space="preserve"> Заключить соглашения с администрацией поселения, домом культуры, библиотекой, местными предприятиями для совместного использования помещений, техники, транспорта, экспертизы.</w:t>
      </w:r>
    </w:p>
    <w:p w:rsidR="00862928" w:rsidRPr="009F32A8" w:rsidRDefault="00F33617" w:rsidP="009F32A8">
      <w:pPr>
        <w:numPr>
          <w:ilvl w:val="0"/>
          <w:numId w:val="13"/>
        </w:numPr>
        <w:tabs>
          <w:tab w:val="clear" w:pos="720"/>
          <w:tab w:val="num" w:pos="284"/>
        </w:tabs>
        <w:spacing w:after="0" w:line="360" w:lineRule="auto"/>
        <w:ind w:left="284" w:hanging="284"/>
        <w:jc w:val="both"/>
        <w:rPr>
          <w:rFonts w:ascii="Times New Roman" w:eastAsia="Times New Roman" w:hAnsi="Times New Roman" w:cs="Times New Roman"/>
          <w:sz w:val="24"/>
          <w:szCs w:val="24"/>
          <w:lang w:eastAsia="ru-RU"/>
        </w:rPr>
      </w:pPr>
      <w:r w:rsidRPr="009F32A8">
        <w:rPr>
          <w:rFonts w:ascii="Times New Roman" w:eastAsia="Times New Roman" w:hAnsi="Times New Roman" w:cs="Times New Roman"/>
          <w:b/>
          <w:bCs/>
          <w:i/>
          <w:sz w:val="24"/>
          <w:szCs w:val="24"/>
          <w:lang w:eastAsia="ru-RU"/>
        </w:rPr>
        <w:t>В</w:t>
      </w:r>
      <w:r w:rsidR="00862928" w:rsidRPr="009F32A8">
        <w:rPr>
          <w:rFonts w:ascii="Times New Roman" w:eastAsia="Times New Roman" w:hAnsi="Times New Roman" w:cs="Times New Roman"/>
          <w:b/>
          <w:bCs/>
          <w:i/>
          <w:sz w:val="24"/>
          <w:szCs w:val="24"/>
          <w:lang w:eastAsia="ru-RU"/>
        </w:rPr>
        <w:t>олонтёрство.</w:t>
      </w:r>
      <w:r w:rsidR="00862928" w:rsidRPr="009F32A8">
        <w:rPr>
          <w:rFonts w:ascii="Times New Roman" w:eastAsia="Times New Roman" w:hAnsi="Times New Roman" w:cs="Times New Roman"/>
          <w:sz w:val="24"/>
          <w:szCs w:val="24"/>
          <w:lang w:eastAsia="ru-RU"/>
        </w:rPr>
        <w:t xml:space="preserve"> Привлекать родителей и выпускников школы к выполнению несложных задач (фото, монтаж видео, печать, мелкий ремонт) на добровольной основе.</w:t>
      </w:r>
    </w:p>
    <w:p w:rsidR="00862928" w:rsidRPr="009F32A8" w:rsidRDefault="00862928" w:rsidP="009F32A8">
      <w:pPr>
        <w:numPr>
          <w:ilvl w:val="0"/>
          <w:numId w:val="13"/>
        </w:numPr>
        <w:tabs>
          <w:tab w:val="clear" w:pos="720"/>
          <w:tab w:val="num" w:pos="284"/>
        </w:tabs>
        <w:spacing w:after="0" w:line="360" w:lineRule="auto"/>
        <w:ind w:left="284" w:hanging="284"/>
        <w:jc w:val="both"/>
        <w:rPr>
          <w:rFonts w:ascii="Times New Roman" w:eastAsia="Times New Roman" w:hAnsi="Times New Roman" w:cs="Times New Roman"/>
          <w:sz w:val="24"/>
          <w:szCs w:val="24"/>
          <w:lang w:eastAsia="ru-RU"/>
        </w:rPr>
      </w:pPr>
      <w:r w:rsidRPr="009F32A8">
        <w:rPr>
          <w:rFonts w:ascii="Times New Roman" w:eastAsia="Times New Roman" w:hAnsi="Times New Roman" w:cs="Times New Roman"/>
          <w:b/>
          <w:bCs/>
          <w:i/>
          <w:sz w:val="24"/>
          <w:szCs w:val="24"/>
          <w:lang w:eastAsia="ru-RU"/>
        </w:rPr>
        <w:t>Грантовые и конкурсные механизмы.</w:t>
      </w:r>
      <w:r w:rsidRPr="009F32A8">
        <w:rPr>
          <w:rFonts w:ascii="Times New Roman" w:eastAsia="Times New Roman" w:hAnsi="Times New Roman" w:cs="Times New Roman"/>
          <w:sz w:val="24"/>
          <w:szCs w:val="24"/>
          <w:lang w:eastAsia="ru-RU"/>
        </w:rPr>
        <w:t xml:space="preserve"> Подготовить заявки </w:t>
      </w:r>
      <w:r w:rsidR="00534429" w:rsidRPr="009F32A8">
        <w:rPr>
          <w:rFonts w:ascii="Times New Roman" w:eastAsia="Times New Roman" w:hAnsi="Times New Roman" w:cs="Times New Roman"/>
          <w:sz w:val="24"/>
          <w:szCs w:val="24"/>
          <w:lang w:eastAsia="ru-RU"/>
        </w:rPr>
        <w:t xml:space="preserve">на грантовые </w:t>
      </w:r>
      <w:r w:rsidRPr="009F32A8">
        <w:rPr>
          <w:rFonts w:ascii="Times New Roman" w:eastAsia="Times New Roman" w:hAnsi="Times New Roman" w:cs="Times New Roman"/>
          <w:sz w:val="24"/>
          <w:szCs w:val="24"/>
          <w:lang w:eastAsia="ru-RU"/>
        </w:rPr>
        <w:t>конкурсы для финансирования отдельных проектов (благоустройство, оборудование, поездки).</w:t>
      </w:r>
    </w:p>
    <w:p w:rsidR="00862928" w:rsidRPr="009F32A8" w:rsidRDefault="008B397D" w:rsidP="009F32A8">
      <w:pPr>
        <w:spacing w:after="0" w:line="360" w:lineRule="auto"/>
        <w:rPr>
          <w:rFonts w:ascii="Times New Roman" w:eastAsia="Times New Roman" w:hAnsi="Times New Roman" w:cs="Times New Roman"/>
          <w:sz w:val="24"/>
          <w:szCs w:val="24"/>
          <w:lang w:eastAsia="ru-RU"/>
        </w:rPr>
      </w:pPr>
      <w:r w:rsidRPr="009F32A8">
        <w:rPr>
          <w:rFonts w:ascii="Times New Roman" w:eastAsia="Times New Roman" w:hAnsi="Times New Roman" w:cs="Times New Roman"/>
          <w:sz w:val="24"/>
          <w:szCs w:val="24"/>
          <w:lang w:eastAsia="ru-RU"/>
        </w:rPr>
        <w:pict>
          <v:rect id="_x0000_i1027" style="width:0;height:1.5pt" o:hralign="center" o:hrstd="t" o:hr="t" fillcolor="#a0a0a0" stroked="f"/>
        </w:pict>
      </w:r>
    </w:p>
    <w:p w:rsidR="00862928" w:rsidRPr="009F32A8" w:rsidRDefault="00534429" w:rsidP="009F32A8">
      <w:pPr>
        <w:spacing w:after="0" w:line="360" w:lineRule="auto"/>
        <w:outlineLvl w:val="2"/>
        <w:rPr>
          <w:rFonts w:ascii="Times New Roman" w:eastAsia="Times New Roman" w:hAnsi="Times New Roman" w:cs="Times New Roman"/>
          <w:b/>
          <w:bCs/>
          <w:i/>
          <w:sz w:val="24"/>
          <w:szCs w:val="24"/>
          <w:lang w:eastAsia="ru-RU"/>
        </w:rPr>
      </w:pPr>
      <w:r w:rsidRPr="009F32A8">
        <w:rPr>
          <w:rFonts w:ascii="Times New Roman" w:eastAsia="Times New Roman" w:hAnsi="Times New Roman" w:cs="Times New Roman"/>
          <w:b/>
          <w:bCs/>
          <w:i/>
          <w:sz w:val="24"/>
          <w:szCs w:val="24"/>
          <w:lang w:eastAsia="ru-RU"/>
        </w:rPr>
        <w:t>Риск 4</w:t>
      </w:r>
      <w:r w:rsidR="00862928" w:rsidRPr="009F32A8">
        <w:rPr>
          <w:rFonts w:ascii="Times New Roman" w:eastAsia="Times New Roman" w:hAnsi="Times New Roman" w:cs="Times New Roman"/>
          <w:b/>
          <w:bCs/>
          <w:i/>
          <w:sz w:val="24"/>
          <w:szCs w:val="24"/>
          <w:lang w:eastAsia="ru-RU"/>
        </w:rPr>
        <w:t xml:space="preserve">. Формализация вместо </w:t>
      </w:r>
      <w:proofErr w:type="gramStart"/>
      <w:r w:rsidR="00862928" w:rsidRPr="009F32A8">
        <w:rPr>
          <w:rFonts w:ascii="Times New Roman" w:eastAsia="Times New Roman" w:hAnsi="Times New Roman" w:cs="Times New Roman"/>
          <w:b/>
          <w:bCs/>
          <w:i/>
          <w:sz w:val="24"/>
          <w:szCs w:val="24"/>
          <w:lang w:eastAsia="ru-RU"/>
        </w:rPr>
        <w:t>реального</w:t>
      </w:r>
      <w:proofErr w:type="gramEnd"/>
      <w:r w:rsidR="00862928" w:rsidRPr="009F32A8">
        <w:rPr>
          <w:rFonts w:ascii="Times New Roman" w:eastAsia="Times New Roman" w:hAnsi="Times New Roman" w:cs="Times New Roman"/>
          <w:b/>
          <w:bCs/>
          <w:i/>
          <w:sz w:val="24"/>
          <w:szCs w:val="24"/>
          <w:lang w:eastAsia="ru-RU"/>
        </w:rPr>
        <w:t xml:space="preserve"> со</w:t>
      </w:r>
      <w:r w:rsidR="00862928" w:rsidRPr="009F32A8">
        <w:rPr>
          <w:rFonts w:ascii="Times New Roman" w:eastAsia="Times New Roman" w:hAnsi="Times New Roman" w:cs="Times New Roman"/>
          <w:b/>
          <w:bCs/>
          <w:i/>
          <w:sz w:val="24"/>
          <w:szCs w:val="24"/>
          <w:lang w:eastAsia="ru-RU"/>
        </w:rPr>
        <w:noBreakHyphen/>
        <w:t>участия</w:t>
      </w:r>
    </w:p>
    <w:p w:rsidR="00862928" w:rsidRPr="009F32A8" w:rsidRDefault="00862928" w:rsidP="009F32A8">
      <w:pPr>
        <w:spacing w:after="0" w:line="360" w:lineRule="auto"/>
        <w:jc w:val="both"/>
        <w:rPr>
          <w:rFonts w:ascii="Times New Roman" w:eastAsia="Times New Roman" w:hAnsi="Times New Roman" w:cs="Times New Roman"/>
          <w:sz w:val="24"/>
          <w:szCs w:val="24"/>
          <w:lang w:eastAsia="ru-RU"/>
        </w:rPr>
      </w:pPr>
      <w:r w:rsidRPr="009F32A8">
        <w:rPr>
          <w:rFonts w:ascii="Times New Roman" w:eastAsia="Times New Roman" w:hAnsi="Times New Roman" w:cs="Times New Roman"/>
          <w:b/>
          <w:bCs/>
          <w:i/>
          <w:sz w:val="24"/>
          <w:szCs w:val="24"/>
          <w:lang w:eastAsia="ru-RU"/>
        </w:rPr>
        <w:t>Проявления:</w:t>
      </w:r>
      <w:r w:rsidRPr="009F32A8">
        <w:rPr>
          <w:rFonts w:ascii="Times New Roman" w:eastAsia="Times New Roman" w:hAnsi="Times New Roman" w:cs="Times New Roman"/>
          <w:sz w:val="24"/>
          <w:szCs w:val="24"/>
          <w:lang w:eastAsia="ru-RU"/>
        </w:rPr>
        <w:t xml:space="preserve"> обилие документов при отсутствии реальных </w:t>
      </w:r>
      <w:r w:rsidR="00534429" w:rsidRPr="009F32A8">
        <w:rPr>
          <w:rFonts w:ascii="Times New Roman" w:eastAsia="Times New Roman" w:hAnsi="Times New Roman" w:cs="Times New Roman"/>
          <w:sz w:val="24"/>
          <w:szCs w:val="24"/>
          <w:lang w:eastAsia="ru-RU"/>
        </w:rPr>
        <w:t>изменений, имитация активности, снижение доверия </w:t>
      </w:r>
      <w:r w:rsidRPr="009F32A8">
        <w:rPr>
          <w:rFonts w:ascii="Times New Roman" w:eastAsia="Times New Roman" w:hAnsi="Times New Roman" w:cs="Times New Roman"/>
          <w:sz w:val="24"/>
          <w:szCs w:val="24"/>
          <w:lang w:eastAsia="ru-RU"/>
        </w:rPr>
        <w:t>сообщества.</w:t>
      </w:r>
      <w:r w:rsidRPr="009F32A8">
        <w:rPr>
          <w:rFonts w:ascii="Times New Roman" w:eastAsia="Times New Roman" w:hAnsi="Times New Roman" w:cs="Times New Roman"/>
          <w:sz w:val="24"/>
          <w:szCs w:val="24"/>
          <w:lang w:eastAsia="ru-RU"/>
        </w:rPr>
        <w:br/>
      </w:r>
      <w:r w:rsidRPr="009F32A8">
        <w:rPr>
          <w:rFonts w:ascii="Times New Roman" w:eastAsia="Times New Roman" w:hAnsi="Times New Roman" w:cs="Times New Roman"/>
          <w:b/>
          <w:bCs/>
          <w:i/>
          <w:sz w:val="24"/>
          <w:szCs w:val="24"/>
          <w:lang w:eastAsia="ru-RU"/>
        </w:rPr>
        <w:t>Причины:</w:t>
      </w:r>
      <w:r w:rsidRPr="009F32A8">
        <w:rPr>
          <w:rFonts w:ascii="Times New Roman" w:eastAsia="Times New Roman" w:hAnsi="Times New Roman" w:cs="Times New Roman"/>
          <w:sz w:val="24"/>
          <w:szCs w:val="24"/>
          <w:lang w:eastAsia="ru-RU"/>
        </w:rPr>
        <w:t xml:space="preserve"> ориентация на отчётность, </w:t>
      </w:r>
      <w:r w:rsidR="00534429" w:rsidRPr="009F32A8">
        <w:rPr>
          <w:rFonts w:ascii="Times New Roman" w:eastAsia="Times New Roman" w:hAnsi="Times New Roman" w:cs="Times New Roman"/>
          <w:sz w:val="24"/>
          <w:szCs w:val="24"/>
          <w:lang w:eastAsia="ru-RU"/>
        </w:rPr>
        <w:t>сжатые сроки</w:t>
      </w:r>
      <w:r w:rsidRPr="009F32A8">
        <w:rPr>
          <w:rFonts w:ascii="Times New Roman" w:eastAsia="Times New Roman" w:hAnsi="Times New Roman" w:cs="Times New Roman"/>
          <w:sz w:val="24"/>
          <w:szCs w:val="24"/>
          <w:lang w:eastAsia="ru-RU"/>
        </w:rPr>
        <w:t xml:space="preserve">, непонимание сути </w:t>
      </w:r>
      <w:proofErr w:type="gramStart"/>
      <w:r w:rsidRPr="009F32A8">
        <w:rPr>
          <w:rFonts w:ascii="Times New Roman" w:eastAsia="Times New Roman" w:hAnsi="Times New Roman" w:cs="Times New Roman"/>
          <w:sz w:val="24"/>
          <w:szCs w:val="24"/>
          <w:lang w:eastAsia="ru-RU"/>
        </w:rPr>
        <w:t>со</w:t>
      </w:r>
      <w:r w:rsidRPr="009F32A8">
        <w:rPr>
          <w:rFonts w:ascii="Times New Roman" w:eastAsia="Times New Roman" w:hAnsi="Times New Roman" w:cs="Times New Roman"/>
          <w:sz w:val="24"/>
          <w:szCs w:val="24"/>
          <w:lang w:eastAsia="ru-RU"/>
        </w:rPr>
        <w:noBreakHyphen/>
        <w:t>участия</w:t>
      </w:r>
      <w:proofErr w:type="gramEnd"/>
      <w:r w:rsidRPr="009F32A8">
        <w:rPr>
          <w:rFonts w:ascii="Times New Roman" w:eastAsia="Times New Roman" w:hAnsi="Times New Roman" w:cs="Times New Roman"/>
          <w:sz w:val="24"/>
          <w:szCs w:val="24"/>
          <w:lang w:eastAsia="ru-RU"/>
        </w:rPr>
        <w:t xml:space="preserve"> как практики, а не процедуры.</w:t>
      </w:r>
    </w:p>
    <w:p w:rsidR="00862928" w:rsidRPr="009F32A8" w:rsidRDefault="00862928" w:rsidP="009F32A8">
      <w:pPr>
        <w:spacing w:after="0" w:line="360" w:lineRule="auto"/>
        <w:rPr>
          <w:rFonts w:ascii="Times New Roman" w:eastAsia="Times New Roman" w:hAnsi="Times New Roman" w:cs="Times New Roman"/>
          <w:i/>
          <w:sz w:val="24"/>
          <w:szCs w:val="24"/>
          <w:lang w:eastAsia="ru-RU"/>
        </w:rPr>
      </w:pPr>
      <w:r w:rsidRPr="009F32A8">
        <w:rPr>
          <w:rFonts w:ascii="Times New Roman" w:eastAsia="Times New Roman" w:hAnsi="Times New Roman" w:cs="Times New Roman"/>
          <w:b/>
          <w:bCs/>
          <w:i/>
          <w:sz w:val="24"/>
          <w:szCs w:val="24"/>
          <w:lang w:eastAsia="ru-RU"/>
        </w:rPr>
        <w:t>Компенсаторные меры:</w:t>
      </w:r>
    </w:p>
    <w:p w:rsidR="00862928" w:rsidRPr="009F32A8" w:rsidRDefault="00534429" w:rsidP="009F32A8">
      <w:pPr>
        <w:numPr>
          <w:ilvl w:val="0"/>
          <w:numId w:val="14"/>
        </w:numPr>
        <w:tabs>
          <w:tab w:val="clear" w:pos="720"/>
          <w:tab w:val="num" w:pos="142"/>
        </w:tabs>
        <w:spacing w:after="0" w:line="360" w:lineRule="auto"/>
        <w:ind w:left="284" w:hanging="284"/>
        <w:jc w:val="both"/>
        <w:rPr>
          <w:rFonts w:ascii="Times New Roman" w:eastAsia="Times New Roman" w:hAnsi="Times New Roman" w:cs="Times New Roman"/>
          <w:sz w:val="24"/>
          <w:szCs w:val="24"/>
          <w:lang w:eastAsia="ru-RU"/>
        </w:rPr>
      </w:pPr>
      <w:r w:rsidRPr="009F32A8">
        <w:rPr>
          <w:rFonts w:ascii="Times New Roman" w:eastAsia="Times New Roman" w:hAnsi="Times New Roman" w:cs="Times New Roman"/>
          <w:b/>
          <w:bCs/>
          <w:i/>
          <w:sz w:val="24"/>
          <w:szCs w:val="24"/>
          <w:lang w:eastAsia="ru-RU"/>
        </w:rPr>
        <w:t xml:space="preserve"> </w:t>
      </w:r>
      <w:r w:rsidR="00862928" w:rsidRPr="009F32A8">
        <w:rPr>
          <w:rFonts w:ascii="Times New Roman" w:eastAsia="Times New Roman" w:hAnsi="Times New Roman" w:cs="Times New Roman"/>
          <w:b/>
          <w:bCs/>
          <w:i/>
          <w:sz w:val="24"/>
          <w:szCs w:val="24"/>
          <w:lang w:eastAsia="ru-RU"/>
        </w:rPr>
        <w:t>Фокус на результатах и эффектах.</w:t>
      </w:r>
      <w:r w:rsidR="00862928" w:rsidRPr="009F32A8">
        <w:rPr>
          <w:rFonts w:ascii="Times New Roman" w:eastAsia="Times New Roman" w:hAnsi="Times New Roman" w:cs="Times New Roman"/>
          <w:sz w:val="24"/>
          <w:szCs w:val="24"/>
          <w:lang w:eastAsia="ru-RU"/>
        </w:rPr>
        <w:t xml:space="preserve"> Ввести правило: каждое реше</w:t>
      </w:r>
      <w:r w:rsidRPr="009F32A8">
        <w:rPr>
          <w:rFonts w:ascii="Times New Roman" w:eastAsia="Times New Roman" w:hAnsi="Times New Roman" w:cs="Times New Roman"/>
          <w:sz w:val="24"/>
          <w:szCs w:val="24"/>
          <w:lang w:eastAsia="ru-RU"/>
        </w:rPr>
        <w:t xml:space="preserve">ние управляющего </w:t>
      </w:r>
      <w:r w:rsidR="00862928" w:rsidRPr="009F32A8">
        <w:rPr>
          <w:rFonts w:ascii="Times New Roman" w:eastAsia="Times New Roman" w:hAnsi="Times New Roman" w:cs="Times New Roman"/>
          <w:sz w:val="24"/>
          <w:szCs w:val="24"/>
          <w:lang w:eastAsia="ru-RU"/>
        </w:rPr>
        <w:t>совета должно иметь хотя бы один изме</w:t>
      </w:r>
      <w:r w:rsidRPr="009F32A8">
        <w:rPr>
          <w:rFonts w:ascii="Times New Roman" w:eastAsia="Times New Roman" w:hAnsi="Times New Roman" w:cs="Times New Roman"/>
          <w:sz w:val="24"/>
          <w:szCs w:val="24"/>
          <w:lang w:eastAsia="ru-RU"/>
        </w:rPr>
        <w:t xml:space="preserve">римый результат (метрика, срок, </w:t>
      </w:r>
      <w:r w:rsidR="00862928" w:rsidRPr="009F32A8">
        <w:rPr>
          <w:rFonts w:ascii="Times New Roman" w:eastAsia="Times New Roman" w:hAnsi="Times New Roman" w:cs="Times New Roman"/>
          <w:sz w:val="24"/>
          <w:szCs w:val="24"/>
          <w:lang w:eastAsia="ru-RU"/>
        </w:rPr>
        <w:t>ответственный).</w:t>
      </w:r>
    </w:p>
    <w:p w:rsidR="00862928" w:rsidRPr="009F32A8" w:rsidRDefault="00534429" w:rsidP="009F32A8">
      <w:pPr>
        <w:numPr>
          <w:ilvl w:val="0"/>
          <w:numId w:val="14"/>
        </w:numPr>
        <w:tabs>
          <w:tab w:val="clear" w:pos="720"/>
          <w:tab w:val="num" w:pos="142"/>
        </w:tabs>
        <w:spacing w:after="0" w:line="360" w:lineRule="auto"/>
        <w:ind w:left="284" w:hanging="284"/>
        <w:jc w:val="both"/>
        <w:rPr>
          <w:rFonts w:ascii="Times New Roman" w:eastAsia="Times New Roman" w:hAnsi="Times New Roman" w:cs="Times New Roman"/>
          <w:sz w:val="24"/>
          <w:szCs w:val="24"/>
          <w:lang w:eastAsia="ru-RU"/>
        </w:rPr>
      </w:pPr>
      <w:r w:rsidRPr="009F32A8">
        <w:rPr>
          <w:rFonts w:ascii="Times New Roman" w:eastAsia="Times New Roman" w:hAnsi="Times New Roman" w:cs="Times New Roman"/>
          <w:b/>
          <w:bCs/>
          <w:i/>
          <w:sz w:val="24"/>
          <w:szCs w:val="24"/>
          <w:lang w:eastAsia="ru-RU"/>
        </w:rPr>
        <w:t xml:space="preserve"> </w:t>
      </w:r>
      <w:r w:rsidR="00862928" w:rsidRPr="009F32A8">
        <w:rPr>
          <w:rFonts w:ascii="Times New Roman" w:eastAsia="Times New Roman" w:hAnsi="Times New Roman" w:cs="Times New Roman"/>
          <w:b/>
          <w:bCs/>
          <w:i/>
          <w:sz w:val="24"/>
          <w:szCs w:val="24"/>
          <w:lang w:eastAsia="ru-RU"/>
        </w:rPr>
        <w:t>Регулярная обратная связь от сообщества.</w:t>
      </w:r>
      <w:r w:rsidR="00862928" w:rsidRPr="009F32A8">
        <w:rPr>
          <w:rFonts w:ascii="Times New Roman" w:eastAsia="Times New Roman" w:hAnsi="Times New Roman" w:cs="Times New Roman"/>
          <w:sz w:val="24"/>
          <w:szCs w:val="24"/>
          <w:lang w:eastAsia="ru-RU"/>
        </w:rPr>
        <w:t xml:space="preserve"> Ежеквартальные опросы и </w:t>
      </w:r>
      <w:proofErr w:type="gramStart"/>
      <w:r w:rsidR="00862928" w:rsidRPr="009F32A8">
        <w:rPr>
          <w:rFonts w:ascii="Times New Roman" w:eastAsia="Times New Roman" w:hAnsi="Times New Roman" w:cs="Times New Roman"/>
          <w:sz w:val="24"/>
          <w:szCs w:val="24"/>
          <w:lang w:eastAsia="ru-RU"/>
        </w:rPr>
        <w:t>фокус</w:t>
      </w:r>
      <w:r w:rsidR="00862928" w:rsidRPr="009F32A8">
        <w:rPr>
          <w:rFonts w:ascii="Times New Roman" w:eastAsia="Times New Roman" w:hAnsi="Times New Roman" w:cs="Times New Roman"/>
          <w:sz w:val="24"/>
          <w:szCs w:val="24"/>
          <w:lang w:eastAsia="ru-RU"/>
        </w:rPr>
        <w:noBreakHyphen/>
        <w:t>группы</w:t>
      </w:r>
      <w:proofErr w:type="gramEnd"/>
      <w:r w:rsidR="00862928" w:rsidRPr="009F32A8">
        <w:rPr>
          <w:rFonts w:ascii="Times New Roman" w:eastAsia="Times New Roman" w:hAnsi="Times New Roman" w:cs="Times New Roman"/>
          <w:sz w:val="24"/>
          <w:szCs w:val="24"/>
          <w:lang w:eastAsia="ru-RU"/>
        </w:rPr>
        <w:t xml:space="preserve"> для проверки, насколько практики воспринимаются как реальные, а не формальные.</w:t>
      </w:r>
    </w:p>
    <w:p w:rsidR="00862928" w:rsidRPr="009F32A8" w:rsidRDefault="008B397D" w:rsidP="009F32A8">
      <w:pPr>
        <w:spacing w:after="0" w:line="360" w:lineRule="auto"/>
        <w:rPr>
          <w:rFonts w:ascii="Times New Roman" w:eastAsia="Times New Roman" w:hAnsi="Times New Roman" w:cs="Times New Roman"/>
          <w:sz w:val="24"/>
          <w:szCs w:val="24"/>
          <w:lang w:eastAsia="ru-RU"/>
        </w:rPr>
      </w:pPr>
      <w:r w:rsidRPr="009F32A8">
        <w:rPr>
          <w:rFonts w:ascii="Times New Roman" w:eastAsia="Times New Roman" w:hAnsi="Times New Roman" w:cs="Times New Roman"/>
          <w:sz w:val="24"/>
          <w:szCs w:val="24"/>
          <w:lang w:eastAsia="ru-RU"/>
        </w:rPr>
        <w:pict>
          <v:rect id="_x0000_i1028" style="width:0;height:1.5pt" o:hralign="center" o:hrstd="t" o:hr="t" fillcolor="#a0a0a0" stroked="f"/>
        </w:pict>
      </w:r>
    </w:p>
    <w:p w:rsidR="00862928" w:rsidRPr="009F32A8" w:rsidRDefault="00534429" w:rsidP="009F32A8">
      <w:pPr>
        <w:spacing w:after="0" w:line="360" w:lineRule="auto"/>
        <w:outlineLvl w:val="2"/>
        <w:rPr>
          <w:rFonts w:ascii="Times New Roman" w:eastAsia="Times New Roman" w:hAnsi="Times New Roman" w:cs="Times New Roman"/>
          <w:b/>
          <w:bCs/>
          <w:i/>
          <w:sz w:val="24"/>
          <w:szCs w:val="24"/>
          <w:lang w:eastAsia="ru-RU"/>
        </w:rPr>
      </w:pPr>
      <w:r w:rsidRPr="009F32A8">
        <w:rPr>
          <w:rFonts w:ascii="Times New Roman" w:eastAsia="Times New Roman" w:hAnsi="Times New Roman" w:cs="Times New Roman"/>
          <w:b/>
          <w:bCs/>
          <w:i/>
          <w:sz w:val="24"/>
          <w:szCs w:val="24"/>
          <w:lang w:eastAsia="ru-RU"/>
        </w:rPr>
        <w:t>Риск 5</w:t>
      </w:r>
      <w:r w:rsidR="00862928" w:rsidRPr="009F32A8">
        <w:rPr>
          <w:rFonts w:ascii="Times New Roman" w:eastAsia="Times New Roman" w:hAnsi="Times New Roman" w:cs="Times New Roman"/>
          <w:b/>
          <w:bCs/>
          <w:i/>
          <w:sz w:val="24"/>
          <w:szCs w:val="24"/>
          <w:lang w:eastAsia="ru-RU"/>
        </w:rPr>
        <w:t>. Изменения в кадровом составе и потеря преемственности</w:t>
      </w:r>
    </w:p>
    <w:p w:rsidR="00862928" w:rsidRPr="009F32A8" w:rsidRDefault="00862928" w:rsidP="009F32A8">
      <w:pPr>
        <w:spacing w:after="0" w:line="360" w:lineRule="auto"/>
        <w:rPr>
          <w:rFonts w:ascii="Times New Roman" w:eastAsia="Times New Roman" w:hAnsi="Times New Roman" w:cs="Times New Roman"/>
          <w:sz w:val="24"/>
          <w:szCs w:val="24"/>
          <w:lang w:eastAsia="ru-RU"/>
        </w:rPr>
      </w:pPr>
      <w:r w:rsidRPr="009F32A8">
        <w:rPr>
          <w:rFonts w:ascii="Times New Roman" w:eastAsia="Times New Roman" w:hAnsi="Times New Roman" w:cs="Times New Roman"/>
          <w:b/>
          <w:bCs/>
          <w:i/>
          <w:sz w:val="24"/>
          <w:szCs w:val="24"/>
          <w:lang w:eastAsia="ru-RU"/>
        </w:rPr>
        <w:t>Проявления:</w:t>
      </w:r>
      <w:r w:rsidRPr="009F32A8">
        <w:rPr>
          <w:rFonts w:ascii="Times New Roman" w:eastAsia="Times New Roman" w:hAnsi="Times New Roman" w:cs="Times New Roman"/>
          <w:sz w:val="24"/>
          <w:szCs w:val="24"/>
          <w:lang w:eastAsia="ru-RU"/>
        </w:rPr>
        <w:t xml:space="preserve"> уход координатора, смена ключевых педагогов, снижение темпа проекта.</w:t>
      </w:r>
      <w:r w:rsidRPr="009F32A8">
        <w:rPr>
          <w:rFonts w:ascii="Times New Roman" w:eastAsia="Times New Roman" w:hAnsi="Times New Roman" w:cs="Times New Roman"/>
          <w:sz w:val="24"/>
          <w:szCs w:val="24"/>
          <w:lang w:eastAsia="ru-RU"/>
        </w:rPr>
        <w:br/>
      </w:r>
      <w:r w:rsidRPr="009F32A8">
        <w:rPr>
          <w:rFonts w:ascii="Times New Roman" w:eastAsia="Times New Roman" w:hAnsi="Times New Roman" w:cs="Times New Roman"/>
          <w:b/>
          <w:bCs/>
          <w:i/>
          <w:sz w:val="24"/>
          <w:szCs w:val="24"/>
          <w:lang w:eastAsia="ru-RU"/>
        </w:rPr>
        <w:t>Причины:</w:t>
      </w:r>
      <w:r w:rsidRPr="009F32A8">
        <w:rPr>
          <w:rFonts w:ascii="Times New Roman" w:eastAsia="Times New Roman" w:hAnsi="Times New Roman" w:cs="Times New Roman"/>
          <w:sz w:val="24"/>
          <w:szCs w:val="24"/>
          <w:lang w:eastAsia="ru-RU"/>
        </w:rPr>
        <w:t xml:space="preserve"> ротация кадров, личные обстоятельства, перераспределение нагрузки.</w:t>
      </w:r>
    </w:p>
    <w:p w:rsidR="00862928" w:rsidRPr="009F32A8" w:rsidRDefault="00862928" w:rsidP="009F32A8">
      <w:pPr>
        <w:spacing w:after="0" w:line="360" w:lineRule="auto"/>
        <w:rPr>
          <w:rFonts w:ascii="Times New Roman" w:eastAsia="Times New Roman" w:hAnsi="Times New Roman" w:cs="Times New Roman"/>
          <w:i/>
          <w:sz w:val="24"/>
          <w:szCs w:val="24"/>
          <w:lang w:eastAsia="ru-RU"/>
        </w:rPr>
      </w:pPr>
      <w:r w:rsidRPr="009F32A8">
        <w:rPr>
          <w:rFonts w:ascii="Times New Roman" w:eastAsia="Times New Roman" w:hAnsi="Times New Roman" w:cs="Times New Roman"/>
          <w:b/>
          <w:bCs/>
          <w:i/>
          <w:sz w:val="24"/>
          <w:szCs w:val="24"/>
          <w:lang w:eastAsia="ru-RU"/>
        </w:rPr>
        <w:t>Компенсаторные меры:</w:t>
      </w:r>
    </w:p>
    <w:p w:rsidR="00862928" w:rsidRPr="009F32A8" w:rsidRDefault="00862928" w:rsidP="009F32A8">
      <w:pPr>
        <w:numPr>
          <w:ilvl w:val="0"/>
          <w:numId w:val="15"/>
        </w:numPr>
        <w:tabs>
          <w:tab w:val="clear" w:pos="720"/>
        </w:tabs>
        <w:spacing w:after="0" w:line="360" w:lineRule="auto"/>
        <w:ind w:left="284" w:hanging="284"/>
        <w:jc w:val="both"/>
        <w:rPr>
          <w:rFonts w:ascii="Times New Roman" w:eastAsia="Times New Roman" w:hAnsi="Times New Roman" w:cs="Times New Roman"/>
          <w:sz w:val="24"/>
          <w:szCs w:val="24"/>
          <w:lang w:eastAsia="ru-RU"/>
        </w:rPr>
      </w:pPr>
      <w:r w:rsidRPr="009F32A8">
        <w:rPr>
          <w:rFonts w:ascii="Times New Roman" w:eastAsia="Times New Roman" w:hAnsi="Times New Roman" w:cs="Times New Roman"/>
          <w:b/>
          <w:bCs/>
          <w:i/>
          <w:sz w:val="24"/>
          <w:szCs w:val="24"/>
          <w:lang w:eastAsia="ru-RU"/>
        </w:rPr>
        <w:t>Документация и передача знаний.</w:t>
      </w:r>
      <w:r w:rsidRPr="009F32A8">
        <w:rPr>
          <w:rFonts w:ascii="Times New Roman" w:eastAsia="Times New Roman" w:hAnsi="Times New Roman" w:cs="Times New Roman"/>
          <w:sz w:val="24"/>
          <w:szCs w:val="24"/>
          <w:lang w:eastAsia="ru-RU"/>
        </w:rPr>
        <w:t xml:space="preserve"> Вести единый архив проекта (протоколы, анкеты, отчёты, </w:t>
      </w:r>
      <w:proofErr w:type="spellStart"/>
      <w:r w:rsidRPr="009F32A8">
        <w:rPr>
          <w:rFonts w:ascii="Times New Roman" w:eastAsia="Times New Roman" w:hAnsi="Times New Roman" w:cs="Times New Roman"/>
          <w:sz w:val="24"/>
          <w:szCs w:val="24"/>
          <w:lang w:eastAsia="ru-RU"/>
        </w:rPr>
        <w:t>медиаматериалы</w:t>
      </w:r>
      <w:proofErr w:type="spellEnd"/>
      <w:r w:rsidRPr="009F32A8">
        <w:rPr>
          <w:rFonts w:ascii="Times New Roman" w:eastAsia="Times New Roman" w:hAnsi="Times New Roman" w:cs="Times New Roman"/>
          <w:sz w:val="24"/>
          <w:szCs w:val="24"/>
          <w:lang w:eastAsia="ru-RU"/>
        </w:rPr>
        <w:t>) с понятной структурой и доступом по ролям.</w:t>
      </w:r>
    </w:p>
    <w:p w:rsidR="00862928" w:rsidRPr="009F32A8" w:rsidRDefault="00862928" w:rsidP="009F32A8">
      <w:pPr>
        <w:numPr>
          <w:ilvl w:val="0"/>
          <w:numId w:val="15"/>
        </w:numPr>
        <w:tabs>
          <w:tab w:val="clear" w:pos="720"/>
        </w:tabs>
        <w:spacing w:after="0" w:line="360" w:lineRule="auto"/>
        <w:ind w:left="284" w:hanging="284"/>
        <w:jc w:val="both"/>
        <w:rPr>
          <w:rFonts w:ascii="Times New Roman" w:eastAsia="Times New Roman" w:hAnsi="Times New Roman" w:cs="Times New Roman"/>
          <w:sz w:val="24"/>
          <w:szCs w:val="24"/>
          <w:lang w:eastAsia="ru-RU"/>
        </w:rPr>
      </w:pPr>
      <w:r w:rsidRPr="009F32A8">
        <w:rPr>
          <w:rFonts w:ascii="Times New Roman" w:eastAsia="Times New Roman" w:hAnsi="Times New Roman" w:cs="Times New Roman"/>
          <w:b/>
          <w:bCs/>
          <w:i/>
          <w:sz w:val="24"/>
          <w:szCs w:val="24"/>
          <w:lang w:eastAsia="ru-RU"/>
        </w:rPr>
        <w:t>Дублирование ролей.</w:t>
      </w:r>
      <w:r w:rsidRPr="009F32A8">
        <w:rPr>
          <w:rFonts w:ascii="Times New Roman" w:eastAsia="Times New Roman" w:hAnsi="Times New Roman" w:cs="Times New Roman"/>
          <w:sz w:val="24"/>
          <w:szCs w:val="24"/>
          <w:lang w:eastAsia="ru-RU"/>
        </w:rPr>
        <w:t xml:space="preserve"> Предусмотреть 1–2 заместителя/дублёра для ключевых ролей (координатор, медиа</w:t>
      </w:r>
      <w:r w:rsidRPr="009F32A8">
        <w:rPr>
          <w:rFonts w:ascii="Times New Roman" w:eastAsia="Times New Roman" w:hAnsi="Times New Roman" w:cs="Times New Roman"/>
          <w:sz w:val="24"/>
          <w:szCs w:val="24"/>
          <w:lang w:eastAsia="ru-RU"/>
        </w:rPr>
        <w:noBreakHyphen/>
        <w:t>специалист), чтобы не зависеть от одного человека.</w:t>
      </w:r>
    </w:p>
    <w:p w:rsidR="00862928" w:rsidRPr="009F32A8" w:rsidRDefault="00862928" w:rsidP="009F32A8">
      <w:pPr>
        <w:numPr>
          <w:ilvl w:val="0"/>
          <w:numId w:val="15"/>
        </w:numPr>
        <w:tabs>
          <w:tab w:val="clear" w:pos="720"/>
        </w:tabs>
        <w:spacing w:after="0" w:line="360" w:lineRule="auto"/>
        <w:ind w:left="284" w:hanging="284"/>
        <w:jc w:val="both"/>
        <w:rPr>
          <w:rFonts w:ascii="Times New Roman" w:eastAsia="Times New Roman" w:hAnsi="Times New Roman" w:cs="Times New Roman"/>
          <w:sz w:val="24"/>
          <w:szCs w:val="24"/>
          <w:lang w:eastAsia="ru-RU"/>
        </w:rPr>
      </w:pPr>
      <w:r w:rsidRPr="009F32A8">
        <w:rPr>
          <w:rFonts w:ascii="Times New Roman" w:eastAsia="Times New Roman" w:hAnsi="Times New Roman" w:cs="Times New Roman"/>
          <w:b/>
          <w:bCs/>
          <w:i/>
          <w:sz w:val="24"/>
          <w:szCs w:val="24"/>
          <w:lang w:eastAsia="ru-RU"/>
        </w:rPr>
        <w:lastRenderedPageBreak/>
        <w:t>Стандартизированные процессы.</w:t>
      </w:r>
      <w:r w:rsidRPr="009F32A8">
        <w:rPr>
          <w:rFonts w:ascii="Times New Roman" w:eastAsia="Times New Roman" w:hAnsi="Times New Roman" w:cs="Times New Roman"/>
          <w:sz w:val="24"/>
          <w:szCs w:val="24"/>
          <w:lang w:eastAsia="ru-RU"/>
        </w:rPr>
        <w:t xml:space="preserve"> Чем более типовыми и простыми будут процедуры (шаблоны, </w:t>
      </w:r>
      <w:proofErr w:type="gramStart"/>
      <w:r w:rsidRPr="009F32A8">
        <w:rPr>
          <w:rFonts w:ascii="Times New Roman" w:eastAsia="Times New Roman" w:hAnsi="Times New Roman" w:cs="Times New Roman"/>
          <w:sz w:val="24"/>
          <w:szCs w:val="24"/>
          <w:lang w:eastAsia="ru-RU"/>
        </w:rPr>
        <w:t>чек</w:t>
      </w:r>
      <w:r w:rsidRPr="009F32A8">
        <w:rPr>
          <w:rFonts w:ascii="Times New Roman" w:eastAsia="Times New Roman" w:hAnsi="Times New Roman" w:cs="Times New Roman"/>
          <w:sz w:val="24"/>
          <w:szCs w:val="24"/>
          <w:lang w:eastAsia="ru-RU"/>
        </w:rPr>
        <w:noBreakHyphen/>
        <w:t>листы</w:t>
      </w:r>
      <w:proofErr w:type="gramEnd"/>
      <w:r w:rsidRPr="009F32A8">
        <w:rPr>
          <w:rFonts w:ascii="Times New Roman" w:eastAsia="Times New Roman" w:hAnsi="Times New Roman" w:cs="Times New Roman"/>
          <w:sz w:val="24"/>
          <w:szCs w:val="24"/>
          <w:lang w:eastAsia="ru-RU"/>
        </w:rPr>
        <w:t>, регламенты), тем легче их продолжить новому составу.</w:t>
      </w:r>
    </w:p>
    <w:p w:rsidR="00862928" w:rsidRPr="009F32A8" w:rsidRDefault="008B397D" w:rsidP="009F32A8">
      <w:pPr>
        <w:spacing w:after="0" w:line="360" w:lineRule="auto"/>
        <w:rPr>
          <w:rFonts w:ascii="Times New Roman" w:eastAsia="Times New Roman" w:hAnsi="Times New Roman" w:cs="Times New Roman"/>
          <w:sz w:val="24"/>
          <w:szCs w:val="24"/>
          <w:lang w:eastAsia="ru-RU"/>
        </w:rPr>
      </w:pPr>
      <w:r w:rsidRPr="009F32A8">
        <w:rPr>
          <w:rFonts w:ascii="Times New Roman" w:eastAsia="Times New Roman" w:hAnsi="Times New Roman" w:cs="Times New Roman"/>
          <w:sz w:val="24"/>
          <w:szCs w:val="24"/>
          <w:lang w:eastAsia="ru-RU"/>
        </w:rPr>
        <w:pict>
          <v:rect id="_x0000_i1029" style="width:0;height:1.5pt" o:hralign="center" o:hrstd="t" o:hr="t" fillcolor="#a0a0a0" stroked="f"/>
        </w:pict>
      </w:r>
    </w:p>
    <w:p w:rsidR="00862928" w:rsidRPr="009F32A8" w:rsidRDefault="00AB7E90" w:rsidP="009F32A8">
      <w:pPr>
        <w:spacing w:after="0" w:line="360" w:lineRule="auto"/>
        <w:outlineLvl w:val="2"/>
        <w:rPr>
          <w:rFonts w:ascii="Times New Roman" w:eastAsia="Times New Roman" w:hAnsi="Times New Roman" w:cs="Times New Roman"/>
          <w:b/>
          <w:bCs/>
          <w:i/>
          <w:sz w:val="24"/>
          <w:szCs w:val="24"/>
          <w:lang w:eastAsia="ru-RU"/>
        </w:rPr>
      </w:pPr>
      <w:r w:rsidRPr="009F32A8">
        <w:rPr>
          <w:rFonts w:ascii="Times New Roman" w:eastAsia="Times New Roman" w:hAnsi="Times New Roman" w:cs="Times New Roman"/>
          <w:b/>
          <w:bCs/>
          <w:i/>
          <w:sz w:val="24"/>
          <w:szCs w:val="24"/>
          <w:lang w:eastAsia="ru-RU"/>
        </w:rPr>
        <w:t>Риск 6</w:t>
      </w:r>
      <w:r w:rsidR="00862928" w:rsidRPr="009F32A8">
        <w:rPr>
          <w:rFonts w:ascii="Times New Roman" w:eastAsia="Times New Roman" w:hAnsi="Times New Roman" w:cs="Times New Roman"/>
          <w:b/>
          <w:bCs/>
          <w:i/>
          <w:sz w:val="24"/>
          <w:szCs w:val="24"/>
          <w:lang w:eastAsia="ru-RU"/>
        </w:rPr>
        <w:t>. Несоответствие ожиданий и реальных темпов изменений</w:t>
      </w:r>
    </w:p>
    <w:p w:rsidR="00862928" w:rsidRPr="009F32A8" w:rsidRDefault="00862928" w:rsidP="009F32A8">
      <w:pPr>
        <w:spacing w:after="0" w:line="360" w:lineRule="auto"/>
        <w:rPr>
          <w:rFonts w:ascii="Times New Roman" w:eastAsia="Times New Roman" w:hAnsi="Times New Roman" w:cs="Times New Roman"/>
          <w:sz w:val="24"/>
          <w:szCs w:val="24"/>
          <w:lang w:eastAsia="ru-RU"/>
        </w:rPr>
      </w:pPr>
      <w:r w:rsidRPr="009F32A8">
        <w:rPr>
          <w:rFonts w:ascii="Times New Roman" w:eastAsia="Times New Roman" w:hAnsi="Times New Roman" w:cs="Times New Roman"/>
          <w:b/>
          <w:bCs/>
          <w:i/>
          <w:sz w:val="24"/>
          <w:szCs w:val="24"/>
          <w:lang w:eastAsia="ru-RU"/>
        </w:rPr>
        <w:t>Проявления:</w:t>
      </w:r>
      <w:r w:rsidRPr="009F32A8">
        <w:rPr>
          <w:rFonts w:ascii="Times New Roman" w:eastAsia="Times New Roman" w:hAnsi="Times New Roman" w:cs="Times New Roman"/>
          <w:sz w:val="24"/>
          <w:szCs w:val="24"/>
          <w:lang w:eastAsia="ru-RU"/>
        </w:rPr>
        <w:t xml:space="preserve"> разочарование участников из</w:t>
      </w:r>
      <w:r w:rsidRPr="009F32A8">
        <w:rPr>
          <w:rFonts w:ascii="Times New Roman" w:eastAsia="Times New Roman" w:hAnsi="Times New Roman" w:cs="Times New Roman"/>
          <w:sz w:val="24"/>
          <w:szCs w:val="24"/>
          <w:lang w:eastAsia="ru-RU"/>
        </w:rPr>
        <w:noBreakHyphen/>
        <w:t>за медленного прогресса, снижение активности, критика проекта.</w:t>
      </w:r>
      <w:r w:rsidRPr="009F32A8">
        <w:rPr>
          <w:rFonts w:ascii="Times New Roman" w:eastAsia="Times New Roman" w:hAnsi="Times New Roman" w:cs="Times New Roman"/>
          <w:sz w:val="24"/>
          <w:szCs w:val="24"/>
          <w:lang w:eastAsia="ru-RU"/>
        </w:rPr>
        <w:br/>
      </w:r>
      <w:r w:rsidRPr="009F32A8">
        <w:rPr>
          <w:rFonts w:ascii="Times New Roman" w:eastAsia="Times New Roman" w:hAnsi="Times New Roman" w:cs="Times New Roman"/>
          <w:b/>
          <w:bCs/>
          <w:i/>
          <w:sz w:val="24"/>
          <w:szCs w:val="24"/>
          <w:lang w:eastAsia="ru-RU"/>
        </w:rPr>
        <w:t>Причины:</w:t>
      </w:r>
      <w:r w:rsidRPr="009F32A8">
        <w:rPr>
          <w:rFonts w:ascii="Times New Roman" w:eastAsia="Times New Roman" w:hAnsi="Times New Roman" w:cs="Times New Roman"/>
          <w:sz w:val="24"/>
          <w:szCs w:val="24"/>
          <w:lang w:eastAsia="ru-RU"/>
        </w:rPr>
        <w:t xml:space="preserve"> завышенные ожидания, сложность системных изменений, необходимость согласований.</w:t>
      </w:r>
    </w:p>
    <w:p w:rsidR="00862928" w:rsidRPr="009F32A8" w:rsidRDefault="00862928" w:rsidP="009F32A8">
      <w:pPr>
        <w:spacing w:after="0" w:line="360" w:lineRule="auto"/>
        <w:rPr>
          <w:rFonts w:ascii="Times New Roman" w:eastAsia="Times New Roman" w:hAnsi="Times New Roman" w:cs="Times New Roman"/>
          <w:i/>
          <w:sz w:val="24"/>
          <w:szCs w:val="24"/>
          <w:lang w:eastAsia="ru-RU"/>
        </w:rPr>
      </w:pPr>
      <w:r w:rsidRPr="009F32A8">
        <w:rPr>
          <w:rFonts w:ascii="Times New Roman" w:eastAsia="Times New Roman" w:hAnsi="Times New Roman" w:cs="Times New Roman"/>
          <w:b/>
          <w:bCs/>
          <w:i/>
          <w:sz w:val="24"/>
          <w:szCs w:val="24"/>
          <w:lang w:eastAsia="ru-RU"/>
        </w:rPr>
        <w:t>Компенсаторные меры:</w:t>
      </w:r>
    </w:p>
    <w:p w:rsidR="00862928" w:rsidRPr="009F32A8" w:rsidRDefault="00862928" w:rsidP="009F32A8">
      <w:pPr>
        <w:numPr>
          <w:ilvl w:val="0"/>
          <w:numId w:val="17"/>
        </w:numPr>
        <w:tabs>
          <w:tab w:val="clear" w:pos="720"/>
        </w:tabs>
        <w:spacing w:after="0" w:line="360" w:lineRule="auto"/>
        <w:ind w:left="284" w:hanging="284"/>
        <w:rPr>
          <w:rFonts w:ascii="Times New Roman" w:eastAsia="Times New Roman" w:hAnsi="Times New Roman" w:cs="Times New Roman"/>
          <w:sz w:val="24"/>
          <w:szCs w:val="24"/>
          <w:lang w:eastAsia="ru-RU"/>
        </w:rPr>
      </w:pPr>
      <w:r w:rsidRPr="009F32A8">
        <w:rPr>
          <w:rFonts w:ascii="Times New Roman" w:eastAsia="Times New Roman" w:hAnsi="Times New Roman" w:cs="Times New Roman"/>
          <w:b/>
          <w:bCs/>
          <w:i/>
          <w:sz w:val="24"/>
          <w:szCs w:val="24"/>
          <w:lang w:eastAsia="ru-RU"/>
        </w:rPr>
        <w:t>Управление ожиданиями.</w:t>
      </w:r>
      <w:r w:rsidRPr="009F32A8">
        <w:rPr>
          <w:rFonts w:ascii="Times New Roman" w:eastAsia="Times New Roman" w:hAnsi="Times New Roman" w:cs="Times New Roman"/>
          <w:sz w:val="24"/>
          <w:szCs w:val="24"/>
          <w:lang w:eastAsia="ru-RU"/>
        </w:rPr>
        <w:t xml:space="preserve"> На старте провести общее собрание с разъяснением этапов, сроков и реалистичных результатов. Регулярно напоминать о логике «малых шагов».</w:t>
      </w:r>
    </w:p>
    <w:p w:rsidR="00862928" w:rsidRPr="009F32A8" w:rsidRDefault="00862928" w:rsidP="009F32A8">
      <w:pPr>
        <w:numPr>
          <w:ilvl w:val="0"/>
          <w:numId w:val="17"/>
        </w:numPr>
        <w:tabs>
          <w:tab w:val="clear" w:pos="720"/>
        </w:tabs>
        <w:spacing w:after="0" w:line="360" w:lineRule="auto"/>
        <w:ind w:left="284" w:hanging="284"/>
        <w:rPr>
          <w:rFonts w:ascii="Times New Roman" w:eastAsia="Times New Roman" w:hAnsi="Times New Roman" w:cs="Times New Roman"/>
          <w:sz w:val="24"/>
          <w:szCs w:val="24"/>
          <w:lang w:eastAsia="ru-RU"/>
        </w:rPr>
      </w:pPr>
      <w:r w:rsidRPr="009F32A8">
        <w:rPr>
          <w:rFonts w:ascii="Times New Roman" w:eastAsia="Times New Roman" w:hAnsi="Times New Roman" w:cs="Times New Roman"/>
          <w:b/>
          <w:bCs/>
          <w:i/>
          <w:sz w:val="24"/>
          <w:szCs w:val="24"/>
          <w:lang w:eastAsia="ru-RU"/>
        </w:rPr>
        <w:t>Коммуникация успехов.</w:t>
      </w:r>
      <w:r w:rsidRPr="009F32A8">
        <w:rPr>
          <w:rFonts w:ascii="Times New Roman" w:eastAsia="Times New Roman" w:hAnsi="Times New Roman" w:cs="Times New Roman"/>
          <w:sz w:val="24"/>
          <w:szCs w:val="24"/>
          <w:lang w:eastAsia="ru-RU"/>
        </w:rPr>
        <w:t xml:space="preserve"> Ежемесячно публиковать короткие отчёты с конкретными достижениями (даже небольшими): «провели опрос у 120 родителей», «запустили 1 маршрут безопасности», «подписали соглашение с ДК».</w:t>
      </w:r>
    </w:p>
    <w:p w:rsidR="00862928" w:rsidRPr="009F32A8" w:rsidRDefault="00862928" w:rsidP="009F32A8">
      <w:pPr>
        <w:numPr>
          <w:ilvl w:val="0"/>
          <w:numId w:val="17"/>
        </w:numPr>
        <w:tabs>
          <w:tab w:val="clear" w:pos="720"/>
        </w:tabs>
        <w:spacing w:after="0" w:line="360" w:lineRule="auto"/>
        <w:ind w:left="284" w:hanging="284"/>
        <w:rPr>
          <w:rFonts w:ascii="Times New Roman" w:eastAsia="Times New Roman" w:hAnsi="Times New Roman" w:cs="Times New Roman"/>
          <w:sz w:val="24"/>
          <w:szCs w:val="24"/>
          <w:lang w:eastAsia="ru-RU"/>
        </w:rPr>
      </w:pPr>
      <w:r w:rsidRPr="009F32A8">
        <w:rPr>
          <w:rFonts w:ascii="Times New Roman" w:eastAsia="Times New Roman" w:hAnsi="Times New Roman" w:cs="Times New Roman"/>
          <w:b/>
          <w:bCs/>
          <w:i/>
          <w:sz w:val="24"/>
          <w:szCs w:val="24"/>
          <w:lang w:eastAsia="ru-RU"/>
        </w:rPr>
        <w:t>Признание вклада.</w:t>
      </w:r>
      <w:r w:rsidRPr="009F32A8">
        <w:rPr>
          <w:rFonts w:ascii="Times New Roman" w:eastAsia="Times New Roman" w:hAnsi="Times New Roman" w:cs="Times New Roman"/>
          <w:sz w:val="24"/>
          <w:szCs w:val="24"/>
          <w:lang w:eastAsia="ru-RU"/>
        </w:rPr>
        <w:t xml:space="preserve"> Вводить систему нематериального поощрения: благодарности, упоминание в публикациях, «доска признательности» для активных участников.</w:t>
      </w:r>
    </w:p>
    <w:p w:rsidR="003438EE" w:rsidRPr="00862928" w:rsidRDefault="003438EE" w:rsidP="003438EE">
      <w:pPr>
        <w:spacing w:after="0" w:line="360" w:lineRule="auto"/>
        <w:ind w:left="284"/>
        <w:rPr>
          <w:rFonts w:ascii="Times New Roman" w:eastAsia="Times New Roman" w:hAnsi="Times New Roman" w:cs="Times New Roman"/>
          <w:sz w:val="24"/>
          <w:szCs w:val="24"/>
          <w:lang w:eastAsia="ru-RU"/>
        </w:rPr>
      </w:pPr>
    </w:p>
    <w:p w:rsidR="002E1E29" w:rsidRDefault="002E1E29" w:rsidP="003438EE">
      <w:pPr>
        <w:shd w:val="clear" w:color="auto" w:fill="FFFFFF"/>
        <w:spacing w:after="0" w:line="360" w:lineRule="auto"/>
        <w:jc w:val="center"/>
        <w:rPr>
          <w:rFonts w:ascii="Times New Roman" w:hAnsi="Times New Roman" w:cs="Times New Roman"/>
          <w:b/>
          <w:sz w:val="24"/>
          <w:szCs w:val="24"/>
          <w:shd w:val="clear" w:color="auto" w:fill="FFFFFF"/>
        </w:rPr>
      </w:pPr>
      <w:r w:rsidRPr="00963867">
        <w:rPr>
          <w:rFonts w:ascii="Times New Roman" w:hAnsi="Times New Roman" w:cs="Times New Roman"/>
          <w:b/>
          <w:sz w:val="24"/>
          <w:szCs w:val="24"/>
          <w:shd w:val="clear" w:color="auto" w:fill="FFFFFF"/>
        </w:rPr>
        <w:t>12.</w:t>
      </w:r>
      <w:r w:rsidRPr="00963867">
        <w:rPr>
          <w:rFonts w:ascii="Times New Roman" w:hAnsi="Times New Roman" w:cs="Times New Roman"/>
          <w:b/>
          <w:sz w:val="24"/>
          <w:szCs w:val="24"/>
          <w:shd w:val="clear" w:color="auto" w:fill="FFFFFF"/>
        </w:rPr>
        <w:tab/>
        <w:t>Ожид</w:t>
      </w:r>
      <w:r w:rsidR="009F32A8">
        <w:rPr>
          <w:rFonts w:ascii="Times New Roman" w:hAnsi="Times New Roman" w:cs="Times New Roman"/>
          <w:b/>
          <w:sz w:val="24"/>
          <w:szCs w:val="24"/>
          <w:shd w:val="clear" w:color="auto" w:fill="FFFFFF"/>
        </w:rPr>
        <w:t>аемые/прогнозируемые результаты</w:t>
      </w:r>
    </w:p>
    <w:p w:rsidR="000D18EE" w:rsidRDefault="000D18EE" w:rsidP="009F32A8">
      <w:pPr>
        <w:shd w:val="clear" w:color="auto" w:fill="FFFFFF"/>
        <w:spacing w:after="0" w:line="360" w:lineRule="auto"/>
        <w:rPr>
          <w:rFonts w:ascii="Times New Roman" w:hAnsi="Times New Roman" w:cs="Times New Roman"/>
          <w:b/>
          <w:color w:val="FF0000"/>
          <w:sz w:val="24"/>
          <w:szCs w:val="24"/>
          <w:shd w:val="clear" w:color="auto" w:fill="FFFFFF"/>
        </w:rPr>
      </w:pPr>
    </w:p>
    <w:tbl>
      <w:tblPr>
        <w:tblStyle w:val="a8"/>
        <w:tblW w:w="0" w:type="auto"/>
        <w:tblInd w:w="-601" w:type="dxa"/>
        <w:tblLook w:val="04A0"/>
      </w:tblPr>
      <w:tblGrid>
        <w:gridCol w:w="3261"/>
        <w:gridCol w:w="3260"/>
        <w:gridCol w:w="3544"/>
      </w:tblGrid>
      <w:tr w:rsidR="009F32A8" w:rsidRPr="009F32A8" w:rsidTr="009F32A8">
        <w:tc>
          <w:tcPr>
            <w:tcW w:w="3261" w:type="dxa"/>
          </w:tcPr>
          <w:p w:rsidR="009F32A8" w:rsidRPr="009F32A8" w:rsidRDefault="009F32A8" w:rsidP="00DD6F69">
            <w:pPr>
              <w:spacing w:after="0" w:line="360" w:lineRule="auto"/>
              <w:jc w:val="center"/>
              <w:rPr>
                <w:rFonts w:ascii="Times New Roman" w:hAnsi="Times New Roman" w:cs="Times New Roman"/>
                <w:b/>
                <w:color w:val="000000" w:themeColor="text1"/>
                <w:sz w:val="24"/>
                <w:szCs w:val="24"/>
                <w:shd w:val="clear" w:color="auto" w:fill="FFFFFF"/>
              </w:rPr>
            </w:pPr>
            <w:r w:rsidRPr="009F32A8">
              <w:rPr>
                <w:rFonts w:ascii="Times New Roman" w:hAnsi="Times New Roman" w:cs="Times New Roman"/>
                <w:b/>
                <w:color w:val="000000" w:themeColor="text1"/>
                <w:sz w:val="24"/>
                <w:szCs w:val="24"/>
                <w:shd w:val="clear" w:color="auto" w:fill="FFFFFF"/>
              </w:rPr>
              <w:t xml:space="preserve">Задачи </w:t>
            </w:r>
          </w:p>
          <w:p w:rsidR="009F32A8" w:rsidRPr="009F32A8" w:rsidRDefault="009F32A8" w:rsidP="00DD6F69">
            <w:pPr>
              <w:spacing w:after="0" w:line="360" w:lineRule="auto"/>
              <w:jc w:val="center"/>
              <w:rPr>
                <w:rFonts w:ascii="Times New Roman" w:hAnsi="Times New Roman" w:cs="Times New Roman"/>
                <w:b/>
                <w:color w:val="000000" w:themeColor="text1"/>
                <w:sz w:val="24"/>
                <w:szCs w:val="24"/>
                <w:shd w:val="clear" w:color="auto" w:fill="FFFFFF"/>
              </w:rPr>
            </w:pPr>
          </w:p>
        </w:tc>
        <w:tc>
          <w:tcPr>
            <w:tcW w:w="3260" w:type="dxa"/>
          </w:tcPr>
          <w:p w:rsidR="009F32A8" w:rsidRPr="009F32A8" w:rsidRDefault="009F32A8" w:rsidP="00DD6F69">
            <w:pPr>
              <w:spacing w:after="0" w:line="360" w:lineRule="auto"/>
              <w:jc w:val="center"/>
              <w:rPr>
                <w:rFonts w:ascii="Times New Roman" w:hAnsi="Times New Roman" w:cs="Times New Roman"/>
                <w:b/>
                <w:color w:val="000000" w:themeColor="text1"/>
                <w:sz w:val="24"/>
                <w:szCs w:val="24"/>
                <w:shd w:val="clear" w:color="auto" w:fill="FFFFFF"/>
              </w:rPr>
            </w:pPr>
            <w:r w:rsidRPr="009F32A8">
              <w:rPr>
                <w:rFonts w:ascii="Times New Roman" w:hAnsi="Times New Roman" w:cs="Times New Roman"/>
                <w:b/>
                <w:color w:val="000000" w:themeColor="text1"/>
                <w:sz w:val="24"/>
                <w:szCs w:val="24"/>
                <w:shd w:val="clear" w:color="auto" w:fill="FFFFFF"/>
              </w:rPr>
              <w:t>Ожидаемые результаты</w:t>
            </w:r>
          </w:p>
          <w:p w:rsidR="009F32A8" w:rsidRPr="009F32A8" w:rsidRDefault="009F32A8" w:rsidP="00DD6F69">
            <w:pPr>
              <w:spacing w:after="0" w:line="360" w:lineRule="auto"/>
              <w:jc w:val="center"/>
              <w:rPr>
                <w:rFonts w:ascii="Times New Roman" w:hAnsi="Times New Roman" w:cs="Times New Roman"/>
                <w:b/>
                <w:color w:val="000000" w:themeColor="text1"/>
                <w:sz w:val="24"/>
                <w:szCs w:val="24"/>
                <w:shd w:val="clear" w:color="auto" w:fill="FFFFFF"/>
              </w:rPr>
            </w:pPr>
          </w:p>
        </w:tc>
        <w:tc>
          <w:tcPr>
            <w:tcW w:w="3544" w:type="dxa"/>
          </w:tcPr>
          <w:p w:rsidR="009F32A8" w:rsidRPr="009F32A8" w:rsidRDefault="009F32A8" w:rsidP="00DD6F69">
            <w:pPr>
              <w:spacing w:after="0" w:line="360" w:lineRule="auto"/>
              <w:ind w:left="250" w:hanging="250"/>
              <w:jc w:val="center"/>
              <w:rPr>
                <w:rFonts w:ascii="Times New Roman" w:hAnsi="Times New Roman" w:cs="Times New Roman"/>
                <w:b/>
                <w:color w:val="FF0000"/>
                <w:sz w:val="24"/>
                <w:szCs w:val="24"/>
                <w:shd w:val="clear" w:color="auto" w:fill="FFFFFF"/>
              </w:rPr>
            </w:pPr>
            <w:r w:rsidRPr="009F32A8">
              <w:rPr>
                <w:rFonts w:ascii="Times New Roman" w:eastAsiaTheme="minorEastAsia" w:hAnsi="Times New Roman" w:cs="Times New Roman"/>
                <w:b/>
                <w:bCs/>
                <w:kern w:val="24"/>
                <w:sz w:val="24"/>
                <w:szCs w:val="24"/>
                <w:lang w:eastAsia="ru-RU"/>
              </w:rPr>
              <w:t>Показатели эффективности деятельности (количественные/</w:t>
            </w:r>
            <w:r w:rsidRPr="009F32A8">
              <w:rPr>
                <w:rFonts w:ascii="Times New Roman" w:eastAsiaTheme="minorEastAsia" w:hAnsi="Times New Roman" w:cs="Times New Roman"/>
                <w:b/>
                <w:bCs/>
                <w:kern w:val="24"/>
                <w:sz w:val="24"/>
                <w:szCs w:val="24"/>
                <w:lang w:eastAsia="ru-RU"/>
              </w:rPr>
              <w:br/>
              <w:t>качественные)</w:t>
            </w:r>
          </w:p>
        </w:tc>
      </w:tr>
      <w:tr w:rsidR="009F32A8" w:rsidRPr="009F32A8" w:rsidTr="009F32A8">
        <w:tc>
          <w:tcPr>
            <w:tcW w:w="3261" w:type="dxa"/>
          </w:tcPr>
          <w:p w:rsidR="009F32A8" w:rsidRPr="009F32A8" w:rsidRDefault="009F32A8" w:rsidP="00DD6F69">
            <w:pPr>
              <w:rPr>
                <w:sz w:val="24"/>
                <w:szCs w:val="24"/>
              </w:rPr>
            </w:pPr>
            <w:r w:rsidRPr="009F32A8">
              <w:rPr>
                <w:rFonts w:ascii="Times New Roman" w:hAnsi="Times New Roman"/>
                <w:sz w:val="24"/>
                <w:szCs w:val="24"/>
              </w:rPr>
              <w:t>Провести анализ текущего состояния образовательной среды школы и уровня вовлеченности Управляющего совета в ее формирование (выявить зоны ответственности, барьеры и ресурсы).</w:t>
            </w:r>
          </w:p>
        </w:tc>
        <w:tc>
          <w:tcPr>
            <w:tcW w:w="3260" w:type="dxa"/>
          </w:tcPr>
          <w:p w:rsidR="009F32A8" w:rsidRPr="009F32A8" w:rsidRDefault="009F32A8" w:rsidP="00DD6F69">
            <w:pPr>
              <w:rPr>
                <w:sz w:val="24"/>
                <w:szCs w:val="24"/>
              </w:rPr>
            </w:pPr>
            <w:r w:rsidRPr="009F32A8">
              <w:rPr>
                <w:rFonts w:ascii="Times New Roman" w:hAnsi="Times New Roman"/>
                <w:sz w:val="24"/>
                <w:szCs w:val="24"/>
              </w:rPr>
              <w:t xml:space="preserve">Проведен анализ состояния образовательной среды и существующего уровня участия Управляющего совета; определены зоны ответственности, барьеры, ресурсы и потребности участников образовательных отношений. Сформирован банк исходных данных для проектирования модели </w:t>
            </w:r>
            <w:proofErr w:type="spellStart"/>
            <w:proofErr w:type="gramStart"/>
            <w:r w:rsidRPr="009F32A8">
              <w:rPr>
                <w:rFonts w:ascii="Times New Roman" w:hAnsi="Times New Roman"/>
                <w:sz w:val="24"/>
                <w:szCs w:val="24"/>
              </w:rPr>
              <w:t>со-участия</w:t>
            </w:r>
            <w:proofErr w:type="spellEnd"/>
            <w:proofErr w:type="gramEnd"/>
            <w:r w:rsidRPr="009F32A8">
              <w:rPr>
                <w:rFonts w:ascii="Times New Roman" w:hAnsi="Times New Roman"/>
                <w:sz w:val="24"/>
                <w:szCs w:val="24"/>
              </w:rPr>
              <w:t xml:space="preserve"> и системы обратной связи.</w:t>
            </w:r>
          </w:p>
        </w:tc>
        <w:tc>
          <w:tcPr>
            <w:tcW w:w="3544" w:type="dxa"/>
          </w:tcPr>
          <w:p w:rsidR="009F32A8" w:rsidRPr="009F32A8" w:rsidRDefault="009F32A8" w:rsidP="00DD6F69">
            <w:pPr>
              <w:rPr>
                <w:sz w:val="24"/>
                <w:szCs w:val="24"/>
              </w:rPr>
            </w:pPr>
            <w:r w:rsidRPr="009F32A8">
              <w:rPr>
                <w:rFonts w:ascii="Times New Roman" w:hAnsi="Times New Roman"/>
                <w:i/>
                <w:sz w:val="24"/>
                <w:szCs w:val="24"/>
              </w:rPr>
              <w:t>Количественные:</w:t>
            </w:r>
            <w:r w:rsidRPr="009F32A8">
              <w:rPr>
                <w:rFonts w:ascii="Times New Roman" w:hAnsi="Times New Roman"/>
                <w:sz w:val="24"/>
                <w:szCs w:val="24"/>
              </w:rPr>
              <w:t xml:space="preserve"> анализ 3 ключевых направлений образовательной среды (материально-технического, информационного, социально-воспитательного); определение зон ответственности и потребностей участников. </w:t>
            </w:r>
            <w:r w:rsidRPr="009F32A8">
              <w:rPr>
                <w:rFonts w:ascii="Times New Roman" w:hAnsi="Times New Roman"/>
                <w:i/>
                <w:sz w:val="24"/>
                <w:szCs w:val="24"/>
              </w:rPr>
              <w:t>Качественные:</w:t>
            </w:r>
            <w:r w:rsidRPr="009F32A8">
              <w:rPr>
                <w:rFonts w:ascii="Times New Roman" w:hAnsi="Times New Roman"/>
                <w:sz w:val="24"/>
                <w:szCs w:val="24"/>
              </w:rPr>
              <w:t xml:space="preserve"> выявлены основные барьеры, ресурсы и точки роста; результаты анализа оформлены в аналитическом материале.</w:t>
            </w:r>
          </w:p>
        </w:tc>
      </w:tr>
      <w:tr w:rsidR="009F32A8" w:rsidRPr="009F32A8" w:rsidTr="009F32A8">
        <w:tc>
          <w:tcPr>
            <w:tcW w:w="3261" w:type="dxa"/>
          </w:tcPr>
          <w:p w:rsidR="009F32A8" w:rsidRPr="009F32A8" w:rsidRDefault="009F32A8" w:rsidP="00DD6F69">
            <w:pPr>
              <w:rPr>
                <w:sz w:val="24"/>
                <w:szCs w:val="24"/>
              </w:rPr>
            </w:pPr>
            <w:r w:rsidRPr="009F32A8">
              <w:rPr>
                <w:rFonts w:ascii="Times New Roman" w:hAnsi="Times New Roman"/>
                <w:sz w:val="24"/>
                <w:szCs w:val="24"/>
              </w:rPr>
              <w:t xml:space="preserve">Разработать нормативно-правовую базу (локальные акты, регламенты, дорожная </w:t>
            </w:r>
            <w:r w:rsidRPr="009F32A8">
              <w:rPr>
                <w:rFonts w:ascii="Times New Roman" w:hAnsi="Times New Roman"/>
                <w:sz w:val="24"/>
                <w:szCs w:val="24"/>
              </w:rPr>
              <w:lastRenderedPageBreak/>
              <w:t xml:space="preserve">карта), закрепляющую механизмы </w:t>
            </w:r>
            <w:proofErr w:type="spellStart"/>
            <w:proofErr w:type="gramStart"/>
            <w:r w:rsidRPr="009F32A8">
              <w:rPr>
                <w:rFonts w:ascii="Times New Roman" w:hAnsi="Times New Roman"/>
                <w:sz w:val="24"/>
                <w:szCs w:val="24"/>
              </w:rPr>
              <w:t>со-участия</w:t>
            </w:r>
            <w:proofErr w:type="spellEnd"/>
            <w:proofErr w:type="gramEnd"/>
            <w:r w:rsidRPr="009F32A8">
              <w:rPr>
                <w:rFonts w:ascii="Times New Roman" w:hAnsi="Times New Roman"/>
                <w:sz w:val="24"/>
                <w:szCs w:val="24"/>
              </w:rPr>
              <w:t xml:space="preserve"> Управляющего совета в ключевых процессах развития образовательной среды (материально-технической, информационной, социально-воспитательной).</w:t>
            </w:r>
          </w:p>
        </w:tc>
        <w:tc>
          <w:tcPr>
            <w:tcW w:w="3260" w:type="dxa"/>
          </w:tcPr>
          <w:p w:rsidR="009F32A8" w:rsidRPr="009F32A8" w:rsidRDefault="009F32A8" w:rsidP="00DD6F69">
            <w:pPr>
              <w:rPr>
                <w:sz w:val="24"/>
                <w:szCs w:val="24"/>
              </w:rPr>
            </w:pPr>
            <w:r w:rsidRPr="009F32A8">
              <w:rPr>
                <w:rFonts w:ascii="Times New Roman" w:hAnsi="Times New Roman"/>
                <w:sz w:val="24"/>
                <w:szCs w:val="24"/>
              </w:rPr>
              <w:lastRenderedPageBreak/>
              <w:t xml:space="preserve">Разработана нормативно-правовая и локальная база модели: локальные акты и </w:t>
            </w:r>
            <w:r w:rsidRPr="009F32A8">
              <w:rPr>
                <w:rFonts w:ascii="Times New Roman" w:hAnsi="Times New Roman"/>
                <w:sz w:val="24"/>
                <w:szCs w:val="24"/>
              </w:rPr>
              <w:lastRenderedPageBreak/>
              <w:t xml:space="preserve">регламенты, определяющие полномочия, процедуры и механизмы </w:t>
            </w:r>
            <w:proofErr w:type="spellStart"/>
            <w:proofErr w:type="gramStart"/>
            <w:r w:rsidRPr="009F32A8">
              <w:rPr>
                <w:rFonts w:ascii="Times New Roman" w:hAnsi="Times New Roman"/>
                <w:sz w:val="24"/>
                <w:szCs w:val="24"/>
              </w:rPr>
              <w:t>со-участия</w:t>
            </w:r>
            <w:proofErr w:type="spellEnd"/>
            <w:proofErr w:type="gramEnd"/>
            <w:r w:rsidRPr="009F32A8">
              <w:rPr>
                <w:rFonts w:ascii="Times New Roman" w:hAnsi="Times New Roman"/>
                <w:sz w:val="24"/>
                <w:szCs w:val="24"/>
              </w:rPr>
              <w:t xml:space="preserve"> Управляющего совета; сформирована дорожная карта дальнейшего развития и тиражирования модели.</w:t>
            </w:r>
          </w:p>
        </w:tc>
        <w:tc>
          <w:tcPr>
            <w:tcW w:w="3544" w:type="dxa"/>
          </w:tcPr>
          <w:p w:rsidR="009F32A8" w:rsidRDefault="009F32A8" w:rsidP="009F32A8">
            <w:pPr>
              <w:spacing w:after="0"/>
              <w:rPr>
                <w:rFonts w:ascii="Times New Roman" w:hAnsi="Times New Roman"/>
                <w:sz w:val="24"/>
                <w:szCs w:val="24"/>
              </w:rPr>
            </w:pPr>
            <w:proofErr w:type="gramStart"/>
            <w:r w:rsidRPr="009F32A8">
              <w:rPr>
                <w:rFonts w:ascii="Times New Roman" w:hAnsi="Times New Roman"/>
                <w:i/>
                <w:sz w:val="24"/>
                <w:szCs w:val="24"/>
              </w:rPr>
              <w:lastRenderedPageBreak/>
              <w:t>Количественные</w:t>
            </w:r>
            <w:proofErr w:type="gramEnd"/>
            <w:r w:rsidRPr="009F32A8">
              <w:rPr>
                <w:rFonts w:ascii="Times New Roman" w:hAnsi="Times New Roman"/>
                <w:i/>
                <w:sz w:val="24"/>
                <w:szCs w:val="24"/>
              </w:rPr>
              <w:t>:</w:t>
            </w:r>
            <w:r w:rsidRPr="009F32A8">
              <w:rPr>
                <w:rFonts w:ascii="Times New Roman" w:hAnsi="Times New Roman"/>
                <w:sz w:val="24"/>
                <w:szCs w:val="24"/>
              </w:rPr>
              <w:t xml:space="preserve"> разработан комплект локальных актов и регламентов по ключевым </w:t>
            </w:r>
            <w:r w:rsidRPr="009F32A8">
              <w:rPr>
                <w:rFonts w:ascii="Times New Roman" w:hAnsi="Times New Roman"/>
                <w:sz w:val="24"/>
                <w:szCs w:val="24"/>
              </w:rPr>
              <w:lastRenderedPageBreak/>
              <w:t xml:space="preserve">направлениям; подготовлена дорожная карта. </w:t>
            </w:r>
          </w:p>
          <w:p w:rsidR="009F32A8" w:rsidRPr="009F32A8" w:rsidRDefault="009F32A8" w:rsidP="009F32A8">
            <w:pPr>
              <w:spacing w:after="0"/>
              <w:rPr>
                <w:sz w:val="24"/>
                <w:szCs w:val="24"/>
              </w:rPr>
            </w:pPr>
            <w:r w:rsidRPr="009F32A8">
              <w:rPr>
                <w:rFonts w:ascii="Times New Roman" w:hAnsi="Times New Roman"/>
                <w:i/>
                <w:sz w:val="24"/>
                <w:szCs w:val="24"/>
              </w:rPr>
              <w:t>Качественные:</w:t>
            </w:r>
            <w:r w:rsidRPr="009F32A8">
              <w:rPr>
                <w:rFonts w:ascii="Times New Roman" w:hAnsi="Times New Roman"/>
                <w:sz w:val="24"/>
                <w:szCs w:val="24"/>
              </w:rPr>
              <w:t xml:space="preserve"> нормативные документы согласованы с моделью </w:t>
            </w:r>
            <w:proofErr w:type="spellStart"/>
            <w:proofErr w:type="gramStart"/>
            <w:r w:rsidRPr="009F32A8">
              <w:rPr>
                <w:rFonts w:ascii="Times New Roman" w:hAnsi="Times New Roman"/>
                <w:sz w:val="24"/>
                <w:szCs w:val="24"/>
              </w:rPr>
              <w:t>со-участия</w:t>
            </w:r>
            <w:proofErr w:type="spellEnd"/>
            <w:proofErr w:type="gramEnd"/>
            <w:r w:rsidRPr="009F32A8">
              <w:rPr>
                <w:rFonts w:ascii="Times New Roman" w:hAnsi="Times New Roman"/>
                <w:sz w:val="24"/>
                <w:szCs w:val="24"/>
              </w:rPr>
              <w:t xml:space="preserve"> и обеспечивают закрепление ролей, процедур принятия решений, обратной связи и учета мнений.</w:t>
            </w:r>
          </w:p>
        </w:tc>
      </w:tr>
      <w:tr w:rsidR="009F32A8" w:rsidRPr="009F32A8" w:rsidTr="009F32A8">
        <w:trPr>
          <w:trHeight w:val="220"/>
        </w:trPr>
        <w:tc>
          <w:tcPr>
            <w:tcW w:w="3261" w:type="dxa"/>
          </w:tcPr>
          <w:p w:rsidR="009F32A8" w:rsidRPr="009F32A8" w:rsidRDefault="009F32A8" w:rsidP="00DD6F69">
            <w:pPr>
              <w:rPr>
                <w:sz w:val="24"/>
                <w:szCs w:val="24"/>
              </w:rPr>
            </w:pPr>
            <w:r w:rsidRPr="009F32A8">
              <w:rPr>
                <w:rFonts w:ascii="Times New Roman" w:hAnsi="Times New Roman"/>
                <w:sz w:val="24"/>
                <w:szCs w:val="24"/>
              </w:rPr>
              <w:lastRenderedPageBreak/>
              <w:t>Создать и апробировать модель «</w:t>
            </w:r>
            <w:proofErr w:type="spellStart"/>
            <w:proofErr w:type="gramStart"/>
            <w:r w:rsidRPr="009F32A8">
              <w:rPr>
                <w:rFonts w:ascii="Times New Roman" w:hAnsi="Times New Roman"/>
                <w:sz w:val="24"/>
                <w:szCs w:val="24"/>
              </w:rPr>
              <w:t>со-участия</w:t>
            </w:r>
            <w:proofErr w:type="spellEnd"/>
            <w:proofErr w:type="gramEnd"/>
            <w:r w:rsidRPr="009F32A8">
              <w:rPr>
                <w:rFonts w:ascii="Times New Roman" w:hAnsi="Times New Roman"/>
                <w:sz w:val="24"/>
                <w:szCs w:val="24"/>
              </w:rPr>
              <w:t>», определяющую статус, функции и инструменты влияния Управляющего совета.</w:t>
            </w:r>
          </w:p>
        </w:tc>
        <w:tc>
          <w:tcPr>
            <w:tcW w:w="3260" w:type="dxa"/>
          </w:tcPr>
          <w:p w:rsidR="009F32A8" w:rsidRPr="009F32A8" w:rsidRDefault="009F32A8" w:rsidP="00DD6F69">
            <w:pPr>
              <w:rPr>
                <w:sz w:val="24"/>
                <w:szCs w:val="24"/>
              </w:rPr>
            </w:pPr>
            <w:r w:rsidRPr="009F32A8">
              <w:rPr>
                <w:rFonts w:ascii="Times New Roman" w:hAnsi="Times New Roman"/>
                <w:sz w:val="24"/>
                <w:szCs w:val="24"/>
              </w:rPr>
              <w:t xml:space="preserve">Разработана и апробирована модель </w:t>
            </w:r>
            <w:proofErr w:type="spellStart"/>
            <w:proofErr w:type="gramStart"/>
            <w:r w:rsidRPr="009F32A8">
              <w:rPr>
                <w:rFonts w:ascii="Times New Roman" w:hAnsi="Times New Roman"/>
                <w:sz w:val="24"/>
                <w:szCs w:val="24"/>
              </w:rPr>
              <w:t>со-участия</w:t>
            </w:r>
            <w:proofErr w:type="spellEnd"/>
            <w:proofErr w:type="gramEnd"/>
            <w:r w:rsidRPr="009F32A8">
              <w:rPr>
                <w:rFonts w:ascii="Times New Roman" w:hAnsi="Times New Roman"/>
                <w:sz w:val="24"/>
                <w:szCs w:val="24"/>
              </w:rPr>
              <w:t xml:space="preserve"> Управляющего совета в формировании образовательной среды, определяющая его статус, функции, зоны ответственности и механизмы влияния. Созданы система механизмов обратной связи и учета мнений и пакет инструментов </w:t>
            </w:r>
            <w:proofErr w:type="spellStart"/>
            <w:proofErr w:type="gramStart"/>
            <w:r w:rsidRPr="009F32A8">
              <w:rPr>
                <w:rFonts w:ascii="Times New Roman" w:hAnsi="Times New Roman"/>
                <w:sz w:val="24"/>
                <w:szCs w:val="24"/>
              </w:rPr>
              <w:t>со-участия</w:t>
            </w:r>
            <w:proofErr w:type="spellEnd"/>
            <w:proofErr w:type="gramEnd"/>
            <w:r w:rsidRPr="009F32A8">
              <w:rPr>
                <w:rFonts w:ascii="Times New Roman" w:hAnsi="Times New Roman"/>
                <w:sz w:val="24"/>
                <w:szCs w:val="24"/>
              </w:rPr>
              <w:t>; сформирован банк инициатив и кейсов, отражающий результаты апробации.</w:t>
            </w:r>
          </w:p>
        </w:tc>
        <w:tc>
          <w:tcPr>
            <w:tcW w:w="3544" w:type="dxa"/>
          </w:tcPr>
          <w:p w:rsidR="009F32A8" w:rsidRPr="009F32A8" w:rsidRDefault="009F32A8" w:rsidP="00DD6F69">
            <w:pPr>
              <w:rPr>
                <w:sz w:val="24"/>
                <w:szCs w:val="24"/>
              </w:rPr>
            </w:pPr>
            <w:r w:rsidRPr="009F32A8">
              <w:rPr>
                <w:rFonts w:ascii="Times New Roman" w:hAnsi="Times New Roman"/>
                <w:i/>
                <w:sz w:val="24"/>
                <w:szCs w:val="24"/>
              </w:rPr>
              <w:t>Количественные:</w:t>
            </w:r>
            <w:r w:rsidRPr="009F32A8">
              <w:rPr>
                <w:rFonts w:ascii="Times New Roman" w:hAnsi="Times New Roman"/>
                <w:sz w:val="24"/>
                <w:szCs w:val="24"/>
              </w:rPr>
              <w:t xml:space="preserve"> проведена апробация модели; разработан пакет инструментов </w:t>
            </w:r>
            <w:proofErr w:type="spellStart"/>
            <w:proofErr w:type="gramStart"/>
            <w:r w:rsidRPr="009F32A8">
              <w:rPr>
                <w:rFonts w:ascii="Times New Roman" w:hAnsi="Times New Roman"/>
                <w:sz w:val="24"/>
                <w:szCs w:val="24"/>
              </w:rPr>
              <w:t>со-участия</w:t>
            </w:r>
            <w:proofErr w:type="spellEnd"/>
            <w:proofErr w:type="gramEnd"/>
            <w:r w:rsidRPr="009F32A8">
              <w:rPr>
                <w:rFonts w:ascii="Times New Roman" w:hAnsi="Times New Roman"/>
                <w:sz w:val="24"/>
                <w:szCs w:val="24"/>
              </w:rPr>
              <w:t xml:space="preserve">; сформирована система обратной связи; накоплены инициативы и кейсы по направлениям модели. </w:t>
            </w:r>
            <w:r w:rsidRPr="009F32A8">
              <w:rPr>
                <w:rFonts w:ascii="Times New Roman" w:hAnsi="Times New Roman"/>
                <w:i/>
                <w:sz w:val="24"/>
                <w:szCs w:val="24"/>
              </w:rPr>
              <w:t>Качественные:</w:t>
            </w:r>
            <w:r w:rsidRPr="009F32A8">
              <w:rPr>
                <w:rFonts w:ascii="Times New Roman" w:hAnsi="Times New Roman"/>
                <w:sz w:val="24"/>
                <w:szCs w:val="24"/>
              </w:rPr>
              <w:t xml:space="preserve"> инструменты применимы на практике; обеспечивают участие, обратную связь и учет мнений обучающихся, родителей, педагогов и других участников образовательных отношений; по итогам апробации внесены необходимые корректировки.</w:t>
            </w:r>
          </w:p>
        </w:tc>
      </w:tr>
      <w:tr w:rsidR="009F32A8" w:rsidRPr="009F32A8" w:rsidTr="009F32A8">
        <w:trPr>
          <w:trHeight w:val="200"/>
        </w:trPr>
        <w:tc>
          <w:tcPr>
            <w:tcW w:w="3261" w:type="dxa"/>
          </w:tcPr>
          <w:p w:rsidR="009F32A8" w:rsidRPr="009F32A8" w:rsidRDefault="009F32A8" w:rsidP="00DD6F69">
            <w:pPr>
              <w:rPr>
                <w:sz w:val="24"/>
                <w:szCs w:val="24"/>
              </w:rPr>
            </w:pPr>
            <w:r w:rsidRPr="009F32A8">
              <w:rPr>
                <w:rFonts w:ascii="Times New Roman" w:hAnsi="Times New Roman"/>
                <w:sz w:val="24"/>
                <w:szCs w:val="24"/>
              </w:rPr>
              <w:t>Обобщить, описать, представить полученный опыт результатов РИП.</w:t>
            </w:r>
          </w:p>
        </w:tc>
        <w:tc>
          <w:tcPr>
            <w:tcW w:w="3260" w:type="dxa"/>
          </w:tcPr>
          <w:p w:rsidR="009F32A8" w:rsidRPr="009F32A8" w:rsidRDefault="009F32A8" w:rsidP="00DD6F69">
            <w:pPr>
              <w:rPr>
                <w:sz w:val="24"/>
                <w:szCs w:val="24"/>
              </w:rPr>
            </w:pPr>
            <w:r w:rsidRPr="009F32A8">
              <w:rPr>
                <w:rFonts w:ascii="Times New Roman" w:hAnsi="Times New Roman"/>
                <w:sz w:val="24"/>
                <w:szCs w:val="24"/>
              </w:rPr>
              <w:t>Обобщен и описан опыт реализации РИП; подготовлены методические рекомендации и сборник сценариев мероприятий Управляющего совета; систематизирован банк инициатив и кейсов; определены условия дальнейшего развития и тиражирования модели.</w:t>
            </w:r>
          </w:p>
        </w:tc>
        <w:tc>
          <w:tcPr>
            <w:tcW w:w="3544" w:type="dxa"/>
          </w:tcPr>
          <w:p w:rsidR="009F32A8" w:rsidRPr="009F32A8" w:rsidRDefault="009F32A8" w:rsidP="00DD6F69">
            <w:pPr>
              <w:rPr>
                <w:sz w:val="24"/>
                <w:szCs w:val="24"/>
              </w:rPr>
            </w:pPr>
            <w:r w:rsidRPr="009F32A8">
              <w:rPr>
                <w:rFonts w:ascii="Times New Roman" w:hAnsi="Times New Roman"/>
                <w:i/>
                <w:sz w:val="24"/>
                <w:szCs w:val="24"/>
              </w:rPr>
              <w:t>Количественные:</w:t>
            </w:r>
            <w:r w:rsidRPr="009F32A8">
              <w:rPr>
                <w:rFonts w:ascii="Times New Roman" w:hAnsi="Times New Roman"/>
                <w:sz w:val="24"/>
                <w:szCs w:val="24"/>
              </w:rPr>
              <w:t xml:space="preserve"> подготовлены методические рекомендации, сборник сценариев мероприятий, банк инициатив и кейсов, дорожная карта развития и тиражирования. </w:t>
            </w:r>
            <w:r w:rsidRPr="009F32A8">
              <w:rPr>
                <w:rFonts w:ascii="Times New Roman" w:hAnsi="Times New Roman"/>
                <w:i/>
                <w:sz w:val="24"/>
                <w:szCs w:val="24"/>
              </w:rPr>
              <w:t>Качественные:</w:t>
            </w:r>
            <w:r w:rsidRPr="009F32A8">
              <w:rPr>
                <w:rFonts w:ascii="Times New Roman" w:hAnsi="Times New Roman"/>
                <w:sz w:val="24"/>
                <w:szCs w:val="24"/>
              </w:rPr>
              <w:t xml:space="preserve"> материалы структурированы, практико-ориентированы и пригодны для использования другими образовательными организациями; выделены эффективные практики и условия их переноса.</w:t>
            </w:r>
          </w:p>
        </w:tc>
      </w:tr>
    </w:tbl>
    <w:p w:rsidR="003438EE" w:rsidRPr="002E1E29" w:rsidRDefault="003438EE" w:rsidP="003438EE">
      <w:pPr>
        <w:shd w:val="clear" w:color="auto" w:fill="FFFFFF"/>
        <w:spacing w:after="0" w:line="360" w:lineRule="auto"/>
        <w:jc w:val="both"/>
        <w:rPr>
          <w:rFonts w:ascii="Times New Roman" w:hAnsi="Times New Roman" w:cs="Times New Roman"/>
          <w:sz w:val="24"/>
          <w:szCs w:val="24"/>
          <w:shd w:val="clear" w:color="auto" w:fill="FFFFFF"/>
        </w:rPr>
      </w:pPr>
    </w:p>
    <w:p w:rsidR="002E1E29" w:rsidRDefault="002E1E29" w:rsidP="003438EE">
      <w:pPr>
        <w:shd w:val="clear" w:color="auto" w:fill="FFFFFF"/>
        <w:spacing w:after="0" w:line="360" w:lineRule="auto"/>
        <w:jc w:val="center"/>
        <w:rPr>
          <w:rFonts w:ascii="Times New Roman" w:hAnsi="Times New Roman" w:cs="Times New Roman"/>
          <w:b/>
          <w:color w:val="000000" w:themeColor="text1"/>
          <w:sz w:val="24"/>
          <w:szCs w:val="24"/>
          <w:shd w:val="clear" w:color="auto" w:fill="FFFFFF"/>
        </w:rPr>
      </w:pPr>
      <w:r w:rsidRPr="00B0028E">
        <w:rPr>
          <w:rFonts w:ascii="Times New Roman" w:hAnsi="Times New Roman" w:cs="Times New Roman"/>
          <w:b/>
          <w:color w:val="000000" w:themeColor="text1"/>
          <w:sz w:val="24"/>
          <w:szCs w:val="24"/>
          <w:shd w:val="clear" w:color="auto" w:fill="FFFFFF"/>
        </w:rPr>
        <w:t>13.</w:t>
      </w:r>
      <w:r w:rsidRPr="00B0028E">
        <w:rPr>
          <w:rFonts w:ascii="Times New Roman" w:hAnsi="Times New Roman" w:cs="Times New Roman"/>
          <w:b/>
          <w:color w:val="000000" w:themeColor="text1"/>
          <w:sz w:val="24"/>
          <w:szCs w:val="24"/>
          <w:shd w:val="clear" w:color="auto" w:fill="FFFFFF"/>
        </w:rPr>
        <w:tab/>
        <w:t>Средства мониторинга, контроля и обеспе</w:t>
      </w:r>
      <w:r w:rsidR="009F32A8">
        <w:rPr>
          <w:rFonts w:ascii="Times New Roman" w:hAnsi="Times New Roman" w:cs="Times New Roman"/>
          <w:b/>
          <w:color w:val="000000" w:themeColor="text1"/>
          <w:sz w:val="24"/>
          <w:szCs w:val="24"/>
          <w:shd w:val="clear" w:color="auto" w:fill="FFFFFF"/>
        </w:rPr>
        <w:t>чения достоверности результатов</w:t>
      </w:r>
    </w:p>
    <w:p w:rsidR="009F32A8" w:rsidRPr="00DF67C1" w:rsidRDefault="009F32A8" w:rsidP="003438EE">
      <w:pPr>
        <w:shd w:val="clear" w:color="auto" w:fill="FFFFFF"/>
        <w:spacing w:after="0" w:line="360" w:lineRule="auto"/>
        <w:jc w:val="center"/>
        <w:rPr>
          <w:rFonts w:ascii="Times New Roman" w:hAnsi="Times New Roman" w:cs="Times New Roman"/>
          <w:b/>
          <w:color w:val="000000" w:themeColor="text1"/>
          <w:sz w:val="24"/>
          <w:szCs w:val="24"/>
          <w:shd w:val="clear" w:color="auto" w:fill="FFFFFF"/>
        </w:rPr>
      </w:pPr>
    </w:p>
    <w:p w:rsidR="00C56D8E" w:rsidRPr="009F32A8" w:rsidRDefault="00C56D8E" w:rsidP="009F32A8">
      <w:pPr>
        <w:pStyle w:val="a6"/>
        <w:spacing w:after="0" w:line="360" w:lineRule="auto"/>
        <w:ind w:left="0" w:firstLine="709"/>
        <w:jc w:val="both"/>
        <w:rPr>
          <w:rFonts w:ascii="Times New Roman" w:eastAsia="Times New Roman" w:hAnsi="Times New Roman" w:cs="Times New Roman"/>
          <w:sz w:val="24"/>
          <w:szCs w:val="24"/>
          <w:lang w:eastAsia="ru-RU"/>
        </w:rPr>
      </w:pPr>
      <w:r w:rsidRPr="009F32A8">
        <w:rPr>
          <w:rFonts w:ascii="Times New Roman" w:eastAsia="Times New Roman" w:hAnsi="Times New Roman" w:cs="Times New Roman"/>
          <w:sz w:val="24"/>
          <w:szCs w:val="24"/>
          <w:lang w:eastAsia="ru-RU"/>
        </w:rPr>
        <w:t xml:space="preserve">Модель управления реализацией инновационного проекта </w:t>
      </w:r>
      <w:r w:rsidRPr="009F32A8">
        <w:rPr>
          <w:rFonts w:ascii="Times New Roman" w:eastAsia="Times New Roman" w:hAnsi="Times New Roman" w:cs="Times New Roman"/>
          <w:color w:val="0A0A18"/>
          <w:sz w:val="24"/>
          <w:szCs w:val="24"/>
          <w:bdr w:val="none" w:sz="0" w:space="0" w:color="auto" w:frame="1"/>
          <w:lang w:eastAsia="ru-RU"/>
        </w:rPr>
        <w:t xml:space="preserve">«Модель </w:t>
      </w:r>
      <w:proofErr w:type="spellStart"/>
      <w:proofErr w:type="gramStart"/>
      <w:r w:rsidRPr="009F32A8">
        <w:rPr>
          <w:rFonts w:ascii="Times New Roman" w:eastAsia="Times New Roman" w:hAnsi="Times New Roman" w:cs="Times New Roman"/>
          <w:color w:val="0A0A18"/>
          <w:sz w:val="24"/>
          <w:szCs w:val="24"/>
          <w:bdr w:val="none" w:sz="0" w:space="0" w:color="auto" w:frame="1"/>
          <w:lang w:eastAsia="ru-RU"/>
        </w:rPr>
        <w:t>со-участия</w:t>
      </w:r>
      <w:proofErr w:type="spellEnd"/>
      <w:proofErr w:type="gramEnd"/>
      <w:r w:rsidRPr="009F32A8">
        <w:rPr>
          <w:rFonts w:ascii="Times New Roman" w:eastAsia="Times New Roman" w:hAnsi="Times New Roman" w:cs="Times New Roman"/>
          <w:color w:val="0A0A18"/>
          <w:sz w:val="24"/>
          <w:szCs w:val="24"/>
          <w:bdr w:val="none" w:sz="0" w:space="0" w:color="auto" w:frame="1"/>
          <w:lang w:eastAsia="ru-RU"/>
        </w:rPr>
        <w:t xml:space="preserve"> управляющего совета в формировании образовательной среды»</w:t>
      </w:r>
      <w:r w:rsidRPr="009F32A8">
        <w:rPr>
          <w:rFonts w:ascii="Times New Roman" w:eastAsia="Times New Roman" w:hAnsi="Times New Roman" w:cs="Times New Roman"/>
          <w:sz w:val="24"/>
          <w:szCs w:val="24"/>
          <w:lang w:eastAsia="ru-RU"/>
        </w:rPr>
        <w:t xml:space="preserve"> строится на принципах </w:t>
      </w:r>
      <w:r w:rsidRPr="009F32A8">
        <w:rPr>
          <w:rFonts w:ascii="Times New Roman" w:eastAsia="Times New Roman" w:hAnsi="Times New Roman" w:cs="Times New Roman"/>
          <w:sz w:val="24"/>
          <w:szCs w:val="24"/>
          <w:lang w:eastAsia="ru-RU"/>
        </w:rPr>
        <w:lastRenderedPageBreak/>
        <w:t xml:space="preserve">коллегиальности, гибкости и непрерывного мониторинга. В её основе — координация усилий всех участников образовательного процесса под руководством рабочей группы проекта, куда входят администрация учреждения, педагоги (педагог-психолог, </w:t>
      </w:r>
      <w:r w:rsidR="00D962C5" w:rsidRPr="009F32A8">
        <w:rPr>
          <w:rFonts w:ascii="Times New Roman" w:eastAsia="Times New Roman" w:hAnsi="Times New Roman" w:cs="Times New Roman"/>
          <w:sz w:val="24"/>
          <w:szCs w:val="24"/>
          <w:lang w:eastAsia="ru-RU"/>
        </w:rPr>
        <w:t>учителя-предметники</w:t>
      </w:r>
      <w:r w:rsidRPr="009F32A8">
        <w:rPr>
          <w:rFonts w:ascii="Times New Roman" w:eastAsia="Times New Roman" w:hAnsi="Times New Roman" w:cs="Times New Roman"/>
          <w:sz w:val="24"/>
          <w:szCs w:val="24"/>
          <w:lang w:eastAsia="ru-RU"/>
        </w:rPr>
        <w:t>)</w:t>
      </w:r>
      <w:r w:rsidR="00D962C5" w:rsidRPr="009F32A8">
        <w:rPr>
          <w:rFonts w:ascii="Times New Roman" w:eastAsia="Times New Roman" w:hAnsi="Times New Roman" w:cs="Times New Roman"/>
          <w:sz w:val="24"/>
          <w:szCs w:val="24"/>
          <w:lang w:eastAsia="ru-RU"/>
        </w:rPr>
        <w:t xml:space="preserve">. </w:t>
      </w:r>
      <w:r w:rsidRPr="009F32A8">
        <w:rPr>
          <w:rFonts w:ascii="Times New Roman" w:eastAsia="Times New Roman" w:hAnsi="Times New Roman" w:cs="Times New Roman"/>
          <w:sz w:val="24"/>
          <w:szCs w:val="24"/>
          <w:lang w:eastAsia="ru-RU"/>
        </w:rPr>
        <w:t>Рабочая группа определяет стратегию, распределяет задачи, организует обучение персонала, контролирует сроки и качество выполнения этапов, а также обеспечивает взаимодействие с родителями и внешними экспертами.</w:t>
      </w:r>
    </w:p>
    <w:p w:rsidR="00C56D8E" w:rsidRPr="009F32A8" w:rsidRDefault="00C56D8E" w:rsidP="009F32A8">
      <w:pPr>
        <w:pStyle w:val="a6"/>
        <w:spacing w:after="0" w:line="360" w:lineRule="auto"/>
        <w:ind w:left="0" w:firstLine="709"/>
        <w:jc w:val="both"/>
        <w:rPr>
          <w:rFonts w:ascii="Times New Roman" w:eastAsia="Times New Roman" w:hAnsi="Times New Roman" w:cs="Times New Roman"/>
          <w:sz w:val="24"/>
          <w:szCs w:val="24"/>
          <w:lang w:eastAsia="ru-RU"/>
        </w:rPr>
      </w:pPr>
      <w:r w:rsidRPr="009F32A8">
        <w:rPr>
          <w:rFonts w:ascii="Times New Roman" w:eastAsia="Times New Roman" w:hAnsi="Times New Roman" w:cs="Times New Roman"/>
          <w:sz w:val="24"/>
          <w:szCs w:val="24"/>
          <w:lang w:eastAsia="ru-RU"/>
        </w:rPr>
        <w:t xml:space="preserve">Управление реализуется через сочетание административного сопровождения (выделение ресурсов, утверждение планов и отчётов, создание условий для работы) и профессионального самоуправления педагогов, вовлечённых в проект. Важную роль играет наставничество: опытные специалисты, освоившие </w:t>
      </w:r>
      <w:proofErr w:type="spellStart"/>
      <w:proofErr w:type="gramStart"/>
      <w:r w:rsidRPr="009F32A8">
        <w:rPr>
          <w:rFonts w:ascii="Times New Roman" w:eastAsia="Times New Roman" w:hAnsi="Times New Roman" w:cs="Times New Roman"/>
          <w:sz w:val="24"/>
          <w:szCs w:val="24"/>
          <w:lang w:eastAsia="ru-RU"/>
        </w:rPr>
        <w:t>ИКТ</w:t>
      </w:r>
      <w:r w:rsidRPr="009F32A8">
        <w:rPr>
          <w:rFonts w:ascii="Times New Roman" w:eastAsia="Times New Roman" w:hAnsi="Times New Roman" w:cs="Times New Roman"/>
          <w:sz w:val="24"/>
          <w:szCs w:val="24"/>
          <w:lang w:eastAsia="ru-RU"/>
        </w:rPr>
        <w:noBreakHyphen/>
        <w:t>инструменты</w:t>
      </w:r>
      <w:proofErr w:type="spellEnd"/>
      <w:proofErr w:type="gramEnd"/>
      <w:r w:rsidRPr="009F32A8">
        <w:rPr>
          <w:rFonts w:ascii="Times New Roman" w:eastAsia="Times New Roman" w:hAnsi="Times New Roman" w:cs="Times New Roman"/>
          <w:sz w:val="24"/>
          <w:szCs w:val="24"/>
          <w:lang w:eastAsia="ru-RU"/>
        </w:rPr>
        <w:t>, помогают коллегам адаптироваться к новым методам работы. Регулярные рабочие совещания и мини</w:t>
      </w:r>
      <w:r w:rsidRPr="009F32A8">
        <w:rPr>
          <w:rFonts w:ascii="Times New Roman" w:eastAsia="Times New Roman" w:hAnsi="Times New Roman" w:cs="Times New Roman"/>
          <w:sz w:val="24"/>
          <w:szCs w:val="24"/>
          <w:lang w:eastAsia="ru-RU"/>
        </w:rPr>
        <w:noBreakHyphen/>
        <w:t xml:space="preserve">рефлексии позволяют оперативно выявлять трудности и корректировать действия. Для прозрачности процесса используются цифровые инструменты учёта: электронные журналы наблюдений, базы данных по динамике </w:t>
      </w:r>
      <w:r w:rsidR="00D962C5" w:rsidRPr="009F32A8">
        <w:rPr>
          <w:rFonts w:ascii="Times New Roman" w:eastAsia="Times New Roman" w:hAnsi="Times New Roman" w:cs="Times New Roman"/>
          <w:sz w:val="24"/>
          <w:szCs w:val="24"/>
          <w:lang w:eastAsia="ru-RU"/>
        </w:rPr>
        <w:t>работы Управляющего совета школы</w:t>
      </w:r>
      <w:r w:rsidRPr="009F32A8">
        <w:rPr>
          <w:rFonts w:ascii="Times New Roman" w:eastAsia="Times New Roman" w:hAnsi="Times New Roman" w:cs="Times New Roman"/>
          <w:sz w:val="24"/>
          <w:szCs w:val="24"/>
          <w:lang w:eastAsia="ru-RU"/>
        </w:rPr>
        <w:t xml:space="preserve">, </w:t>
      </w:r>
      <w:proofErr w:type="spellStart"/>
      <w:r w:rsidRPr="009F32A8">
        <w:rPr>
          <w:rFonts w:ascii="Times New Roman" w:eastAsia="Times New Roman" w:hAnsi="Times New Roman" w:cs="Times New Roman"/>
          <w:sz w:val="24"/>
          <w:szCs w:val="24"/>
          <w:lang w:eastAsia="ru-RU"/>
        </w:rPr>
        <w:t>онлайн</w:t>
      </w:r>
      <w:r w:rsidRPr="009F32A8">
        <w:rPr>
          <w:rFonts w:ascii="Times New Roman" w:eastAsia="Times New Roman" w:hAnsi="Times New Roman" w:cs="Times New Roman"/>
          <w:sz w:val="24"/>
          <w:szCs w:val="24"/>
          <w:lang w:eastAsia="ru-RU"/>
        </w:rPr>
        <w:noBreakHyphen/>
        <w:t>формы</w:t>
      </w:r>
      <w:proofErr w:type="spellEnd"/>
      <w:r w:rsidRPr="009F32A8">
        <w:rPr>
          <w:rFonts w:ascii="Times New Roman" w:eastAsia="Times New Roman" w:hAnsi="Times New Roman" w:cs="Times New Roman"/>
          <w:sz w:val="24"/>
          <w:szCs w:val="24"/>
          <w:lang w:eastAsia="ru-RU"/>
        </w:rPr>
        <w:t xml:space="preserve"> обратной связи от родителей.</w:t>
      </w:r>
    </w:p>
    <w:p w:rsidR="00D962C5" w:rsidRPr="009F32A8" w:rsidRDefault="00D962C5" w:rsidP="009F32A8">
      <w:pPr>
        <w:pStyle w:val="FirstParagraph"/>
        <w:spacing w:before="0" w:after="0" w:line="360" w:lineRule="auto"/>
        <w:ind w:firstLine="709"/>
        <w:jc w:val="both"/>
        <w:rPr>
          <w:rFonts w:ascii="Times New Roman" w:hAnsi="Times New Roman" w:cs="Times New Roman"/>
          <w:lang w:val="ru-RU"/>
        </w:rPr>
      </w:pPr>
      <w:r w:rsidRPr="009F32A8">
        <w:rPr>
          <w:rFonts w:ascii="Times New Roman" w:hAnsi="Times New Roman" w:cs="Times New Roman"/>
          <w:lang w:val="ru-RU"/>
        </w:rPr>
        <w:t>Мониторинг деятельности Управляющего совета осуществляется на постоянной основе и включает сбор, анализ и оценку информации о результативности принимаемых решений, уровне вовлечённости участников образовательных отношений и эффективности реализации полномочий Совета. Промежуточные результаты позволяют своевременно корректировать направления работы, повышать качество управления и совершенствовать взаимодействие всех участников образовательного процесса.</w:t>
      </w:r>
    </w:p>
    <w:p w:rsidR="00D962C5" w:rsidRPr="009F32A8" w:rsidRDefault="00D962C5" w:rsidP="009F32A8">
      <w:pPr>
        <w:pStyle w:val="a4"/>
        <w:spacing w:after="0" w:line="360" w:lineRule="auto"/>
        <w:jc w:val="both"/>
        <w:rPr>
          <w:rFonts w:ascii="Times New Roman" w:hAnsi="Times New Roman" w:cs="Times New Roman"/>
          <w:sz w:val="24"/>
          <w:szCs w:val="24"/>
        </w:rPr>
      </w:pPr>
      <w:r w:rsidRPr="009F32A8">
        <w:rPr>
          <w:rFonts w:ascii="Times New Roman" w:hAnsi="Times New Roman" w:cs="Times New Roman"/>
          <w:b/>
          <w:bCs/>
          <w:sz w:val="24"/>
          <w:szCs w:val="24"/>
        </w:rPr>
        <w:t>Критерии оценки промежуточных результатов:</w:t>
      </w:r>
    </w:p>
    <w:p w:rsidR="00D962C5" w:rsidRPr="009F32A8" w:rsidRDefault="00B0028E" w:rsidP="009F32A8">
      <w:pPr>
        <w:pStyle w:val="Compact"/>
        <w:numPr>
          <w:ilvl w:val="0"/>
          <w:numId w:val="36"/>
        </w:numPr>
        <w:spacing w:before="0" w:after="0" w:line="360" w:lineRule="auto"/>
        <w:jc w:val="both"/>
        <w:rPr>
          <w:rFonts w:ascii="Times New Roman" w:hAnsi="Times New Roman" w:cs="Times New Roman"/>
          <w:lang w:val="ru-RU"/>
        </w:rPr>
      </w:pPr>
      <w:r w:rsidRPr="009F32A8">
        <w:rPr>
          <w:rFonts w:ascii="Times New Roman" w:hAnsi="Times New Roman" w:cs="Times New Roman"/>
          <w:lang w:val="ru-RU"/>
        </w:rPr>
        <w:t>У</w:t>
      </w:r>
      <w:r w:rsidR="00D962C5" w:rsidRPr="009F32A8">
        <w:rPr>
          <w:rFonts w:ascii="Times New Roman" w:hAnsi="Times New Roman" w:cs="Times New Roman"/>
          <w:lang w:val="ru-RU"/>
        </w:rPr>
        <w:t>ровень участия членов Управляющего совета в заседаниях и рабочих мероприятиях (посещаемость, активность в обсуждении вопросов, участие в подготовке решений);</w:t>
      </w:r>
    </w:p>
    <w:p w:rsidR="00D962C5" w:rsidRPr="009F32A8" w:rsidRDefault="00B0028E" w:rsidP="009F32A8">
      <w:pPr>
        <w:pStyle w:val="Compact"/>
        <w:numPr>
          <w:ilvl w:val="0"/>
          <w:numId w:val="36"/>
        </w:numPr>
        <w:spacing w:before="0" w:after="0" w:line="360" w:lineRule="auto"/>
        <w:jc w:val="both"/>
        <w:rPr>
          <w:rFonts w:ascii="Times New Roman" w:hAnsi="Times New Roman" w:cs="Times New Roman"/>
          <w:lang w:val="ru-RU"/>
        </w:rPr>
      </w:pPr>
      <w:r w:rsidRPr="009F32A8">
        <w:rPr>
          <w:rFonts w:ascii="Times New Roman" w:hAnsi="Times New Roman" w:cs="Times New Roman"/>
          <w:lang w:val="ru-RU"/>
        </w:rPr>
        <w:t>К</w:t>
      </w:r>
      <w:r w:rsidR="00D962C5" w:rsidRPr="009F32A8">
        <w:rPr>
          <w:rFonts w:ascii="Times New Roman" w:hAnsi="Times New Roman" w:cs="Times New Roman"/>
          <w:lang w:val="ru-RU"/>
        </w:rPr>
        <w:t>ачество подготовки и исполнения решений Управляющего совета (своевременность выполнения мероприятий, степень достижения поставленных задач);</w:t>
      </w:r>
    </w:p>
    <w:p w:rsidR="00D962C5" w:rsidRPr="009F32A8" w:rsidRDefault="00B0028E" w:rsidP="009F32A8">
      <w:pPr>
        <w:pStyle w:val="Compact"/>
        <w:numPr>
          <w:ilvl w:val="0"/>
          <w:numId w:val="36"/>
        </w:numPr>
        <w:spacing w:before="0" w:after="0" w:line="360" w:lineRule="auto"/>
        <w:jc w:val="both"/>
        <w:rPr>
          <w:rFonts w:ascii="Times New Roman" w:hAnsi="Times New Roman" w:cs="Times New Roman"/>
          <w:lang w:val="ru-RU"/>
        </w:rPr>
      </w:pPr>
      <w:r w:rsidRPr="009F32A8">
        <w:rPr>
          <w:rFonts w:ascii="Times New Roman" w:hAnsi="Times New Roman" w:cs="Times New Roman"/>
          <w:lang w:val="ru-RU"/>
        </w:rPr>
        <w:t>У</w:t>
      </w:r>
      <w:r w:rsidR="00D962C5" w:rsidRPr="009F32A8">
        <w:rPr>
          <w:rFonts w:ascii="Times New Roman" w:hAnsi="Times New Roman" w:cs="Times New Roman"/>
          <w:lang w:val="ru-RU"/>
        </w:rPr>
        <w:t>ровень вовлечённости представителей педагогов, родителей (законных представителей), обучающихся и общественности в деятельность Совета;</w:t>
      </w:r>
    </w:p>
    <w:p w:rsidR="00D962C5" w:rsidRPr="009F32A8" w:rsidRDefault="00B0028E" w:rsidP="009F32A8">
      <w:pPr>
        <w:pStyle w:val="Compact"/>
        <w:numPr>
          <w:ilvl w:val="0"/>
          <w:numId w:val="36"/>
        </w:numPr>
        <w:spacing w:before="0" w:after="0" w:line="360" w:lineRule="auto"/>
        <w:jc w:val="both"/>
        <w:rPr>
          <w:rFonts w:ascii="Times New Roman" w:hAnsi="Times New Roman" w:cs="Times New Roman"/>
          <w:lang w:val="ru-RU"/>
        </w:rPr>
      </w:pPr>
      <w:r w:rsidRPr="009F32A8">
        <w:rPr>
          <w:rFonts w:ascii="Times New Roman" w:hAnsi="Times New Roman" w:cs="Times New Roman"/>
          <w:lang w:val="ru-RU"/>
        </w:rPr>
        <w:t>Э</w:t>
      </w:r>
      <w:r w:rsidR="00D962C5" w:rsidRPr="009F32A8">
        <w:rPr>
          <w:rFonts w:ascii="Times New Roman" w:hAnsi="Times New Roman" w:cs="Times New Roman"/>
          <w:lang w:val="ru-RU"/>
        </w:rPr>
        <w:t>ффективность взаимодействия Управляющего совета с администрацией образовательной организации и другими коллегиальными органами управления;</w:t>
      </w:r>
    </w:p>
    <w:p w:rsidR="00D962C5" w:rsidRPr="009F32A8" w:rsidRDefault="00B0028E" w:rsidP="009F32A8">
      <w:pPr>
        <w:pStyle w:val="Compact"/>
        <w:numPr>
          <w:ilvl w:val="0"/>
          <w:numId w:val="36"/>
        </w:numPr>
        <w:spacing w:before="0" w:after="0" w:line="360" w:lineRule="auto"/>
        <w:jc w:val="both"/>
        <w:rPr>
          <w:rFonts w:ascii="Times New Roman" w:hAnsi="Times New Roman" w:cs="Times New Roman"/>
          <w:lang w:val="ru-RU"/>
        </w:rPr>
      </w:pPr>
      <w:r w:rsidRPr="009F32A8">
        <w:rPr>
          <w:rFonts w:ascii="Times New Roman" w:hAnsi="Times New Roman" w:cs="Times New Roman"/>
          <w:lang w:val="ru-RU"/>
        </w:rPr>
        <w:t>О</w:t>
      </w:r>
      <w:r w:rsidR="00D962C5" w:rsidRPr="009F32A8">
        <w:rPr>
          <w:rFonts w:ascii="Times New Roman" w:hAnsi="Times New Roman" w:cs="Times New Roman"/>
          <w:lang w:val="ru-RU"/>
        </w:rPr>
        <w:t xml:space="preserve">ткрытость и информационная доступность деятельности </w:t>
      </w:r>
      <w:r w:rsidRPr="009F32A8">
        <w:rPr>
          <w:rFonts w:ascii="Times New Roman" w:hAnsi="Times New Roman" w:cs="Times New Roman"/>
          <w:lang w:val="ru-RU"/>
        </w:rPr>
        <w:t>Управляющего совета</w:t>
      </w:r>
      <w:r w:rsidR="00D962C5" w:rsidRPr="009F32A8">
        <w:rPr>
          <w:rFonts w:ascii="Times New Roman" w:hAnsi="Times New Roman" w:cs="Times New Roman"/>
          <w:lang w:val="ru-RU"/>
        </w:rPr>
        <w:t xml:space="preserve"> (своевременное размещение протоколов, решений, планов работы и иной информации на официальных ресурсах школы);</w:t>
      </w:r>
    </w:p>
    <w:p w:rsidR="00D962C5" w:rsidRPr="009F32A8" w:rsidRDefault="00B0028E" w:rsidP="009F32A8">
      <w:pPr>
        <w:pStyle w:val="Compact"/>
        <w:numPr>
          <w:ilvl w:val="0"/>
          <w:numId w:val="36"/>
        </w:numPr>
        <w:spacing w:before="0" w:after="0" w:line="360" w:lineRule="auto"/>
        <w:jc w:val="both"/>
        <w:rPr>
          <w:rFonts w:ascii="Times New Roman" w:hAnsi="Times New Roman" w:cs="Times New Roman"/>
          <w:lang w:val="ru-RU"/>
        </w:rPr>
      </w:pPr>
      <w:r w:rsidRPr="009F32A8">
        <w:rPr>
          <w:rFonts w:ascii="Times New Roman" w:hAnsi="Times New Roman" w:cs="Times New Roman"/>
          <w:lang w:val="ru-RU"/>
        </w:rPr>
        <w:lastRenderedPageBreak/>
        <w:t>П</w:t>
      </w:r>
      <w:r w:rsidR="00D962C5" w:rsidRPr="009F32A8">
        <w:rPr>
          <w:rFonts w:ascii="Times New Roman" w:hAnsi="Times New Roman" w:cs="Times New Roman"/>
          <w:lang w:val="ru-RU"/>
        </w:rPr>
        <w:t>олнота ведения документации, соблюдение нормативных требований и сроков подготовки отчётных материалов.</w:t>
      </w:r>
    </w:p>
    <w:p w:rsidR="00D962C5" w:rsidRPr="009F32A8" w:rsidRDefault="00D962C5" w:rsidP="009F32A8">
      <w:pPr>
        <w:pStyle w:val="FirstParagraph"/>
        <w:spacing w:before="0" w:after="0" w:line="360" w:lineRule="auto"/>
        <w:jc w:val="both"/>
        <w:rPr>
          <w:rFonts w:ascii="Times New Roman" w:hAnsi="Times New Roman" w:cs="Times New Roman"/>
          <w:lang w:val="ru-RU"/>
        </w:rPr>
      </w:pPr>
      <w:r w:rsidRPr="009F32A8">
        <w:rPr>
          <w:rFonts w:ascii="Times New Roman" w:hAnsi="Times New Roman" w:cs="Times New Roman"/>
          <w:b/>
          <w:bCs/>
          <w:lang w:val="ru-RU"/>
        </w:rPr>
        <w:t>Итоговые результаты деятельности Управляющего совета оцениваются по следующим критериям:</w:t>
      </w:r>
    </w:p>
    <w:p w:rsidR="00D962C5" w:rsidRPr="009F32A8" w:rsidRDefault="00B0028E" w:rsidP="009F32A8">
      <w:pPr>
        <w:pStyle w:val="Compact"/>
        <w:numPr>
          <w:ilvl w:val="0"/>
          <w:numId w:val="36"/>
        </w:numPr>
        <w:spacing w:before="0" w:after="0" w:line="360" w:lineRule="auto"/>
        <w:jc w:val="both"/>
        <w:rPr>
          <w:rFonts w:ascii="Times New Roman" w:hAnsi="Times New Roman" w:cs="Times New Roman"/>
          <w:lang w:val="ru-RU"/>
        </w:rPr>
      </w:pPr>
      <w:r w:rsidRPr="009F32A8">
        <w:rPr>
          <w:rFonts w:ascii="Times New Roman" w:hAnsi="Times New Roman" w:cs="Times New Roman"/>
          <w:lang w:val="ru-RU"/>
        </w:rPr>
        <w:t>Д</w:t>
      </w:r>
      <w:r w:rsidR="00D962C5" w:rsidRPr="009F32A8">
        <w:rPr>
          <w:rFonts w:ascii="Times New Roman" w:hAnsi="Times New Roman" w:cs="Times New Roman"/>
          <w:lang w:val="ru-RU"/>
        </w:rPr>
        <w:t xml:space="preserve">остижение запланированных </w:t>
      </w:r>
      <w:proofErr w:type="gramStart"/>
      <w:r w:rsidR="00D962C5" w:rsidRPr="009F32A8">
        <w:rPr>
          <w:rFonts w:ascii="Times New Roman" w:hAnsi="Times New Roman" w:cs="Times New Roman"/>
          <w:lang w:val="ru-RU"/>
        </w:rPr>
        <w:t>результатов реализации программы деятельности Управляющего совета</w:t>
      </w:r>
      <w:proofErr w:type="gramEnd"/>
      <w:r w:rsidR="00D962C5" w:rsidRPr="009F32A8">
        <w:rPr>
          <w:rFonts w:ascii="Times New Roman" w:hAnsi="Times New Roman" w:cs="Times New Roman"/>
          <w:lang w:val="ru-RU"/>
        </w:rPr>
        <w:t xml:space="preserve"> и выполнение годового плана работы;</w:t>
      </w:r>
    </w:p>
    <w:p w:rsidR="00D962C5" w:rsidRPr="009F32A8" w:rsidRDefault="00B0028E" w:rsidP="009F32A8">
      <w:pPr>
        <w:pStyle w:val="Compact"/>
        <w:numPr>
          <w:ilvl w:val="0"/>
          <w:numId w:val="36"/>
        </w:numPr>
        <w:spacing w:before="0" w:after="0" w:line="360" w:lineRule="auto"/>
        <w:jc w:val="both"/>
        <w:rPr>
          <w:rFonts w:ascii="Times New Roman" w:hAnsi="Times New Roman" w:cs="Times New Roman"/>
          <w:lang w:val="ru-RU"/>
        </w:rPr>
      </w:pPr>
      <w:r w:rsidRPr="009F32A8">
        <w:rPr>
          <w:rFonts w:ascii="Times New Roman" w:hAnsi="Times New Roman" w:cs="Times New Roman"/>
          <w:lang w:val="ru-RU"/>
        </w:rPr>
        <w:t>П</w:t>
      </w:r>
      <w:r w:rsidR="00D962C5" w:rsidRPr="009F32A8">
        <w:rPr>
          <w:rFonts w:ascii="Times New Roman" w:hAnsi="Times New Roman" w:cs="Times New Roman"/>
          <w:lang w:val="ru-RU"/>
        </w:rPr>
        <w:t>овышение эффективности государственно-общественного управления образовательной организацией, подтверждаемое результатами внутреннего мониторинга и независимой оценки;</w:t>
      </w:r>
    </w:p>
    <w:p w:rsidR="00D962C5" w:rsidRPr="009F32A8" w:rsidRDefault="00B0028E" w:rsidP="009F32A8">
      <w:pPr>
        <w:pStyle w:val="Compact"/>
        <w:numPr>
          <w:ilvl w:val="0"/>
          <w:numId w:val="36"/>
        </w:numPr>
        <w:spacing w:before="0" w:after="0" w:line="360" w:lineRule="auto"/>
        <w:jc w:val="both"/>
        <w:rPr>
          <w:rFonts w:ascii="Times New Roman" w:hAnsi="Times New Roman" w:cs="Times New Roman"/>
        </w:rPr>
      </w:pPr>
      <w:r w:rsidRPr="009F32A8">
        <w:rPr>
          <w:rFonts w:ascii="Times New Roman" w:hAnsi="Times New Roman" w:cs="Times New Roman"/>
          <w:lang w:val="ru-RU"/>
        </w:rPr>
        <w:t>Р</w:t>
      </w:r>
      <w:r w:rsidR="00D962C5" w:rsidRPr="009F32A8">
        <w:rPr>
          <w:rFonts w:ascii="Times New Roman" w:hAnsi="Times New Roman" w:cs="Times New Roman"/>
          <w:lang w:val="ru-RU"/>
        </w:rPr>
        <w:t xml:space="preserve">ост удовлетворённости участников образовательных отношений качеством принимаемых решений и деятельностью </w:t>
      </w:r>
      <w:proofErr w:type="spellStart"/>
      <w:r w:rsidR="00D962C5" w:rsidRPr="009F32A8">
        <w:rPr>
          <w:rFonts w:ascii="Times New Roman" w:hAnsi="Times New Roman" w:cs="Times New Roman"/>
        </w:rPr>
        <w:t>Управляющего</w:t>
      </w:r>
      <w:proofErr w:type="spellEnd"/>
      <w:r w:rsidR="00D962C5" w:rsidRPr="009F32A8">
        <w:rPr>
          <w:rFonts w:ascii="Times New Roman" w:hAnsi="Times New Roman" w:cs="Times New Roman"/>
        </w:rPr>
        <w:t xml:space="preserve"> </w:t>
      </w:r>
      <w:proofErr w:type="spellStart"/>
      <w:r w:rsidR="00D962C5" w:rsidRPr="009F32A8">
        <w:rPr>
          <w:rFonts w:ascii="Times New Roman" w:hAnsi="Times New Roman" w:cs="Times New Roman"/>
        </w:rPr>
        <w:t>совета</w:t>
      </w:r>
      <w:proofErr w:type="spellEnd"/>
      <w:r w:rsidR="00D962C5" w:rsidRPr="009F32A8">
        <w:rPr>
          <w:rFonts w:ascii="Times New Roman" w:hAnsi="Times New Roman" w:cs="Times New Roman"/>
        </w:rPr>
        <w:t xml:space="preserve"> (</w:t>
      </w:r>
      <w:proofErr w:type="spellStart"/>
      <w:r w:rsidR="00D962C5" w:rsidRPr="009F32A8">
        <w:rPr>
          <w:rFonts w:ascii="Times New Roman" w:hAnsi="Times New Roman" w:cs="Times New Roman"/>
        </w:rPr>
        <w:t>по</w:t>
      </w:r>
      <w:proofErr w:type="spellEnd"/>
      <w:r w:rsidR="00D962C5" w:rsidRPr="009F32A8">
        <w:rPr>
          <w:rFonts w:ascii="Times New Roman" w:hAnsi="Times New Roman" w:cs="Times New Roman"/>
        </w:rPr>
        <w:t xml:space="preserve"> </w:t>
      </w:r>
      <w:proofErr w:type="spellStart"/>
      <w:r w:rsidR="00D962C5" w:rsidRPr="009F32A8">
        <w:rPr>
          <w:rFonts w:ascii="Times New Roman" w:hAnsi="Times New Roman" w:cs="Times New Roman"/>
        </w:rPr>
        <w:t>результатам</w:t>
      </w:r>
      <w:proofErr w:type="spellEnd"/>
      <w:r w:rsidR="00D962C5" w:rsidRPr="009F32A8">
        <w:rPr>
          <w:rFonts w:ascii="Times New Roman" w:hAnsi="Times New Roman" w:cs="Times New Roman"/>
        </w:rPr>
        <w:t xml:space="preserve"> </w:t>
      </w:r>
      <w:proofErr w:type="spellStart"/>
      <w:r w:rsidR="00D962C5" w:rsidRPr="009F32A8">
        <w:rPr>
          <w:rFonts w:ascii="Times New Roman" w:hAnsi="Times New Roman" w:cs="Times New Roman"/>
        </w:rPr>
        <w:t>анкетирования</w:t>
      </w:r>
      <w:proofErr w:type="spellEnd"/>
      <w:r w:rsidR="00D962C5" w:rsidRPr="009F32A8">
        <w:rPr>
          <w:rFonts w:ascii="Times New Roman" w:hAnsi="Times New Roman" w:cs="Times New Roman"/>
        </w:rPr>
        <w:t xml:space="preserve"> и </w:t>
      </w:r>
      <w:proofErr w:type="spellStart"/>
      <w:r w:rsidR="00D962C5" w:rsidRPr="009F32A8">
        <w:rPr>
          <w:rFonts w:ascii="Times New Roman" w:hAnsi="Times New Roman" w:cs="Times New Roman"/>
        </w:rPr>
        <w:t>опросов</w:t>
      </w:r>
      <w:proofErr w:type="spellEnd"/>
      <w:r w:rsidR="00D962C5" w:rsidRPr="009F32A8">
        <w:rPr>
          <w:rFonts w:ascii="Times New Roman" w:hAnsi="Times New Roman" w:cs="Times New Roman"/>
        </w:rPr>
        <w:t>);</w:t>
      </w:r>
    </w:p>
    <w:p w:rsidR="00D962C5" w:rsidRPr="009F32A8" w:rsidRDefault="00B0028E" w:rsidP="009F32A8">
      <w:pPr>
        <w:pStyle w:val="Compact"/>
        <w:numPr>
          <w:ilvl w:val="0"/>
          <w:numId w:val="36"/>
        </w:numPr>
        <w:spacing w:before="0" w:after="0" w:line="360" w:lineRule="auto"/>
        <w:jc w:val="both"/>
        <w:rPr>
          <w:rFonts w:ascii="Times New Roman" w:hAnsi="Times New Roman" w:cs="Times New Roman"/>
          <w:lang w:val="ru-RU"/>
        </w:rPr>
      </w:pPr>
      <w:r w:rsidRPr="009F32A8">
        <w:rPr>
          <w:rFonts w:ascii="Times New Roman" w:hAnsi="Times New Roman" w:cs="Times New Roman"/>
          <w:lang w:val="ru-RU"/>
        </w:rPr>
        <w:t>У</w:t>
      </w:r>
      <w:r w:rsidR="00D962C5" w:rsidRPr="009F32A8">
        <w:rPr>
          <w:rFonts w:ascii="Times New Roman" w:hAnsi="Times New Roman" w:cs="Times New Roman"/>
          <w:lang w:val="ru-RU"/>
        </w:rPr>
        <w:t>величение уровня участия родителей, педагогов, обучающихся и социальных партнёров в решении вопросов развития школы;</w:t>
      </w:r>
    </w:p>
    <w:p w:rsidR="00D962C5" w:rsidRPr="009F32A8" w:rsidRDefault="00B0028E" w:rsidP="009F32A8">
      <w:pPr>
        <w:pStyle w:val="Compact"/>
        <w:numPr>
          <w:ilvl w:val="0"/>
          <w:numId w:val="36"/>
        </w:numPr>
        <w:spacing w:before="0" w:after="0" w:line="360" w:lineRule="auto"/>
        <w:jc w:val="both"/>
        <w:rPr>
          <w:rFonts w:ascii="Times New Roman" w:hAnsi="Times New Roman" w:cs="Times New Roman"/>
          <w:lang w:val="ru-RU"/>
        </w:rPr>
      </w:pPr>
      <w:r w:rsidRPr="009F32A8">
        <w:rPr>
          <w:rFonts w:ascii="Times New Roman" w:hAnsi="Times New Roman" w:cs="Times New Roman"/>
          <w:lang w:val="ru-RU"/>
        </w:rPr>
        <w:t>Н</w:t>
      </w:r>
      <w:r w:rsidR="00D962C5" w:rsidRPr="009F32A8">
        <w:rPr>
          <w:rFonts w:ascii="Times New Roman" w:hAnsi="Times New Roman" w:cs="Times New Roman"/>
          <w:lang w:val="ru-RU"/>
        </w:rPr>
        <w:t>аличие реализованных инициатив и проектов, направленных на совершенствование образовательной среды, повышение качества образования и развитие материально-технической базы учреждения;</w:t>
      </w:r>
    </w:p>
    <w:p w:rsidR="00D962C5" w:rsidRPr="009F32A8" w:rsidRDefault="00B0028E" w:rsidP="009F32A8">
      <w:pPr>
        <w:pStyle w:val="Compact"/>
        <w:numPr>
          <w:ilvl w:val="0"/>
          <w:numId w:val="36"/>
        </w:numPr>
        <w:spacing w:before="0" w:after="0" w:line="360" w:lineRule="auto"/>
        <w:jc w:val="both"/>
        <w:rPr>
          <w:rFonts w:ascii="Times New Roman" w:hAnsi="Times New Roman" w:cs="Times New Roman"/>
          <w:lang w:val="ru-RU"/>
        </w:rPr>
      </w:pPr>
      <w:r w:rsidRPr="009F32A8">
        <w:rPr>
          <w:rFonts w:ascii="Times New Roman" w:hAnsi="Times New Roman" w:cs="Times New Roman"/>
          <w:lang w:val="ru-RU"/>
        </w:rPr>
        <w:t>У</w:t>
      </w:r>
      <w:r w:rsidR="00D962C5" w:rsidRPr="009F32A8">
        <w:rPr>
          <w:rFonts w:ascii="Times New Roman" w:hAnsi="Times New Roman" w:cs="Times New Roman"/>
          <w:lang w:val="ru-RU"/>
        </w:rPr>
        <w:t>стойчивость и результативность деятельности Управляющего совета, выражающаяся в системном характере работы, соблюдении принципов открытости, коллегиальности и готовности к дальнейшему развитию механизмов государственно-общественного управления.</w:t>
      </w:r>
    </w:p>
    <w:p w:rsidR="00C56D8E" w:rsidRPr="009F32A8" w:rsidRDefault="00C56D8E" w:rsidP="009F32A8">
      <w:pPr>
        <w:spacing w:after="0" w:line="360" w:lineRule="auto"/>
        <w:ind w:firstLine="709"/>
        <w:jc w:val="both"/>
        <w:rPr>
          <w:rFonts w:ascii="Times New Roman" w:hAnsi="Times New Roman" w:cs="Times New Roman"/>
          <w:b/>
          <w:bCs/>
          <w:sz w:val="24"/>
          <w:szCs w:val="24"/>
        </w:rPr>
      </w:pPr>
      <w:r w:rsidRPr="009F32A8">
        <w:rPr>
          <w:rFonts w:ascii="Times New Roman" w:eastAsia="Times New Roman" w:hAnsi="Times New Roman" w:cs="Times New Roman"/>
          <w:sz w:val="24"/>
          <w:szCs w:val="24"/>
          <w:lang w:eastAsia="ru-RU"/>
        </w:rPr>
        <w:t>Таким образом, система управления и мониторинга обеспечивает прозрачность, гибкость и результативность проекта, позволяя не только достигать заявленных целей, но и создавать основу для долгосрочного развития коррекционно</w:t>
      </w:r>
      <w:r w:rsidRPr="009F32A8">
        <w:rPr>
          <w:rFonts w:ascii="Times New Roman" w:eastAsia="Times New Roman" w:hAnsi="Times New Roman" w:cs="Times New Roman"/>
          <w:sz w:val="24"/>
          <w:szCs w:val="24"/>
          <w:lang w:eastAsia="ru-RU"/>
        </w:rPr>
        <w:noBreakHyphen/>
        <w:t>образовательной среды с опорой на информационно</w:t>
      </w:r>
      <w:r w:rsidRPr="009F32A8">
        <w:rPr>
          <w:rFonts w:ascii="Times New Roman" w:eastAsia="Times New Roman" w:hAnsi="Times New Roman" w:cs="Times New Roman"/>
          <w:sz w:val="24"/>
          <w:szCs w:val="24"/>
          <w:lang w:eastAsia="ru-RU"/>
        </w:rPr>
        <w:noBreakHyphen/>
        <w:t>коммуникационные технологии.</w:t>
      </w:r>
    </w:p>
    <w:p w:rsidR="00DF67C1" w:rsidRDefault="00DF67C1" w:rsidP="00C56D8E">
      <w:pPr>
        <w:shd w:val="clear" w:color="auto" w:fill="FFFFFF"/>
        <w:spacing w:after="0" w:line="360" w:lineRule="auto"/>
        <w:jc w:val="both"/>
        <w:rPr>
          <w:rFonts w:ascii="Times New Roman" w:hAnsi="Times New Roman" w:cs="Times New Roman"/>
          <w:b/>
          <w:color w:val="000000" w:themeColor="text1"/>
          <w:sz w:val="24"/>
          <w:szCs w:val="24"/>
          <w:shd w:val="clear" w:color="auto" w:fill="FFFFFF"/>
        </w:rPr>
      </w:pPr>
    </w:p>
    <w:p w:rsidR="002E1E29" w:rsidRDefault="002E1E29" w:rsidP="003438EE">
      <w:pPr>
        <w:shd w:val="clear" w:color="auto" w:fill="FFFFFF"/>
        <w:spacing w:after="0" w:line="360" w:lineRule="auto"/>
        <w:jc w:val="center"/>
        <w:rPr>
          <w:rFonts w:ascii="Times New Roman" w:hAnsi="Times New Roman" w:cs="Times New Roman"/>
          <w:b/>
          <w:color w:val="000000" w:themeColor="text1"/>
          <w:sz w:val="24"/>
          <w:szCs w:val="24"/>
          <w:shd w:val="clear" w:color="auto" w:fill="FFFFFF"/>
        </w:rPr>
      </w:pPr>
      <w:r w:rsidRPr="00DF67C1">
        <w:rPr>
          <w:rFonts w:ascii="Times New Roman" w:hAnsi="Times New Roman" w:cs="Times New Roman"/>
          <w:b/>
          <w:color w:val="000000" w:themeColor="text1"/>
          <w:sz w:val="24"/>
          <w:szCs w:val="24"/>
          <w:shd w:val="clear" w:color="auto" w:fill="FFFFFF"/>
        </w:rPr>
        <w:t>14.</w:t>
      </w:r>
      <w:r w:rsidRPr="002E1E29">
        <w:rPr>
          <w:rFonts w:ascii="Times New Roman" w:hAnsi="Times New Roman" w:cs="Times New Roman"/>
          <w:color w:val="FF0000"/>
          <w:sz w:val="24"/>
          <w:szCs w:val="24"/>
          <w:shd w:val="clear" w:color="auto" w:fill="FFFFFF"/>
        </w:rPr>
        <w:tab/>
      </w:r>
      <w:r w:rsidRPr="00DF67C1">
        <w:rPr>
          <w:rFonts w:ascii="Times New Roman" w:hAnsi="Times New Roman" w:cs="Times New Roman"/>
          <w:b/>
          <w:color w:val="000000" w:themeColor="text1"/>
          <w:sz w:val="24"/>
          <w:szCs w:val="24"/>
          <w:shd w:val="clear" w:color="auto" w:fill="FFFFFF"/>
        </w:rPr>
        <w:t>Перечень научных и (или) учебно-методических разработок по теме  проекта (програм</w:t>
      </w:r>
      <w:r w:rsidR="009F32A8">
        <w:rPr>
          <w:rFonts w:ascii="Times New Roman" w:hAnsi="Times New Roman" w:cs="Times New Roman"/>
          <w:b/>
          <w:color w:val="000000" w:themeColor="text1"/>
          <w:sz w:val="24"/>
          <w:szCs w:val="24"/>
          <w:shd w:val="clear" w:color="auto" w:fill="FFFFFF"/>
        </w:rPr>
        <w:t xml:space="preserve">мы) согласно ГОСТ </w:t>
      </w:r>
      <w:proofErr w:type="gramStart"/>
      <w:r w:rsidR="009F32A8">
        <w:rPr>
          <w:rFonts w:ascii="Times New Roman" w:hAnsi="Times New Roman" w:cs="Times New Roman"/>
          <w:b/>
          <w:color w:val="000000" w:themeColor="text1"/>
          <w:sz w:val="24"/>
          <w:szCs w:val="24"/>
          <w:shd w:val="clear" w:color="auto" w:fill="FFFFFF"/>
        </w:rPr>
        <w:t>Р</w:t>
      </w:r>
      <w:proofErr w:type="gramEnd"/>
      <w:r w:rsidR="009F32A8">
        <w:rPr>
          <w:rFonts w:ascii="Times New Roman" w:hAnsi="Times New Roman" w:cs="Times New Roman"/>
          <w:b/>
          <w:color w:val="000000" w:themeColor="text1"/>
          <w:sz w:val="24"/>
          <w:szCs w:val="24"/>
          <w:shd w:val="clear" w:color="auto" w:fill="FFFFFF"/>
        </w:rPr>
        <w:t xml:space="preserve"> 7.0.5.-2008</w:t>
      </w:r>
    </w:p>
    <w:p w:rsidR="009F32A8" w:rsidRDefault="009F32A8" w:rsidP="003438EE">
      <w:pPr>
        <w:shd w:val="clear" w:color="auto" w:fill="FFFFFF"/>
        <w:spacing w:after="0" w:line="360" w:lineRule="auto"/>
        <w:jc w:val="center"/>
        <w:rPr>
          <w:rFonts w:ascii="Times New Roman" w:hAnsi="Times New Roman" w:cs="Times New Roman"/>
          <w:b/>
          <w:color w:val="000000" w:themeColor="text1"/>
          <w:sz w:val="24"/>
          <w:szCs w:val="24"/>
          <w:shd w:val="clear" w:color="auto" w:fill="FFFFFF"/>
        </w:rPr>
      </w:pPr>
    </w:p>
    <w:p w:rsidR="00DF67C1" w:rsidRPr="00DF67C1" w:rsidRDefault="00DF67C1" w:rsidP="003438EE">
      <w:pPr>
        <w:shd w:val="clear" w:color="auto" w:fill="FFFFFF"/>
        <w:spacing w:after="0" w:line="360" w:lineRule="auto"/>
        <w:ind w:firstLine="709"/>
        <w:jc w:val="both"/>
        <w:rPr>
          <w:rFonts w:ascii="Times New Roman" w:hAnsi="Times New Roman" w:cs="Times New Roman"/>
          <w:color w:val="000000" w:themeColor="text1"/>
          <w:sz w:val="24"/>
          <w:szCs w:val="24"/>
          <w:shd w:val="clear" w:color="auto" w:fill="FFFFFF"/>
        </w:rPr>
      </w:pPr>
      <w:r w:rsidRPr="00DF67C1">
        <w:rPr>
          <w:rFonts w:ascii="Times New Roman" w:hAnsi="Times New Roman" w:cs="Times New Roman"/>
          <w:color w:val="000000" w:themeColor="text1"/>
          <w:sz w:val="24"/>
          <w:szCs w:val="24"/>
          <w:shd w:val="clear" w:color="auto" w:fill="FFFFFF"/>
        </w:rPr>
        <w:t xml:space="preserve">1. Антонова Л. Н. «Общественные организации и управляющие советы школ в образовании Подмосковья» // Вестник Московского государственного областного университета. – 2018. – № 4. </w:t>
      </w:r>
    </w:p>
    <w:p w:rsidR="00DF67C1" w:rsidRPr="00DF67C1" w:rsidRDefault="00DF67C1" w:rsidP="003438EE">
      <w:pPr>
        <w:shd w:val="clear" w:color="auto" w:fill="FFFFFF"/>
        <w:spacing w:after="0" w:line="360" w:lineRule="auto"/>
        <w:ind w:firstLine="709"/>
        <w:jc w:val="both"/>
        <w:rPr>
          <w:rFonts w:ascii="Times New Roman" w:hAnsi="Times New Roman" w:cs="Times New Roman"/>
          <w:color w:val="000000" w:themeColor="text1"/>
          <w:sz w:val="24"/>
          <w:szCs w:val="24"/>
          <w:shd w:val="clear" w:color="auto" w:fill="FFFFFF"/>
        </w:rPr>
      </w:pPr>
      <w:r w:rsidRPr="00DF67C1">
        <w:rPr>
          <w:rFonts w:ascii="Times New Roman" w:hAnsi="Times New Roman" w:cs="Times New Roman"/>
          <w:color w:val="000000" w:themeColor="text1"/>
          <w:sz w:val="24"/>
          <w:szCs w:val="24"/>
          <w:shd w:val="clear" w:color="auto" w:fill="FFFFFF"/>
        </w:rPr>
        <w:t xml:space="preserve">2. Богословский В. И., </w:t>
      </w:r>
      <w:proofErr w:type="spellStart"/>
      <w:r w:rsidRPr="00DF67C1">
        <w:rPr>
          <w:rFonts w:ascii="Times New Roman" w:hAnsi="Times New Roman" w:cs="Times New Roman"/>
          <w:color w:val="000000" w:themeColor="text1"/>
          <w:sz w:val="24"/>
          <w:szCs w:val="24"/>
          <w:shd w:val="clear" w:color="auto" w:fill="FFFFFF"/>
        </w:rPr>
        <w:t>Конасова</w:t>
      </w:r>
      <w:proofErr w:type="spellEnd"/>
      <w:r w:rsidRPr="00DF67C1">
        <w:rPr>
          <w:rFonts w:ascii="Times New Roman" w:hAnsi="Times New Roman" w:cs="Times New Roman"/>
          <w:color w:val="000000" w:themeColor="text1"/>
          <w:sz w:val="24"/>
          <w:szCs w:val="24"/>
          <w:shd w:val="clear" w:color="auto" w:fill="FFFFFF"/>
        </w:rPr>
        <w:t xml:space="preserve"> Н. Ю. «Развитие системы государственно-общественного управления, практики общественной оценки деятельности школы» // </w:t>
      </w:r>
      <w:r w:rsidRPr="00DF67C1">
        <w:rPr>
          <w:rFonts w:ascii="Times New Roman" w:hAnsi="Times New Roman" w:cs="Times New Roman"/>
          <w:color w:val="000000" w:themeColor="text1"/>
          <w:sz w:val="24"/>
          <w:szCs w:val="24"/>
          <w:shd w:val="clear" w:color="auto" w:fill="FFFFFF"/>
        </w:rPr>
        <w:lastRenderedPageBreak/>
        <w:t xml:space="preserve">Известия Российского государственного педагогического университета им. А. И. Герцена. – 2019. </w:t>
      </w:r>
    </w:p>
    <w:p w:rsidR="00DF67C1" w:rsidRPr="00DF67C1" w:rsidRDefault="00DF67C1" w:rsidP="003438EE">
      <w:pPr>
        <w:shd w:val="clear" w:color="auto" w:fill="FFFFFF"/>
        <w:spacing w:after="0" w:line="360" w:lineRule="auto"/>
        <w:ind w:firstLine="709"/>
        <w:jc w:val="both"/>
        <w:rPr>
          <w:rFonts w:ascii="Times New Roman" w:hAnsi="Times New Roman" w:cs="Times New Roman"/>
          <w:color w:val="000000" w:themeColor="text1"/>
          <w:sz w:val="24"/>
          <w:szCs w:val="24"/>
          <w:shd w:val="clear" w:color="auto" w:fill="FFFFFF"/>
        </w:rPr>
      </w:pPr>
      <w:r w:rsidRPr="00DF67C1">
        <w:rPr>
          <w:rFonts w:ascii="Times New Roman" w:hAnsi="Times New Roman" w:cs="Times New Roman"/>
          <w:color w:val="000000" w:themeColor="text1"/>
          <w:sz w:val="24"/>
          <w:szCs w:val="24"/>
          <w:shd w:val="clear" w:color="auto" w:fill="FFFFFF"/>
        </w:rPr>
        <w:t>3. Галеева Н. Л. «Управляющий совет в образовательных организациях дошкольного и общего образования». – М.</w:t>
      </w:r>
      <w:proofErr w:type="gramStart"/>
      <w:r w:rsidRPr="00DF67C1">
        <w:rPr>
          <w:rFonts w:ascii="Times New Roman" w:hAnsi="Times New Roman" w:cs="Times New Roman"/>
          <w:color w:val="000000" w:themeColor="text1"/>
          <w:sz w:val="24"/>
          <w:szCs w:val="24"/>
          <w:shd w:val="clear" w:color="auto" w:fill="FFFFFF"/>
        </w:rPr>
        <w:t xml:space="preserve"> :</w:t>
      </w:r>
      <w:proofErr w:type="gramEnd"/>
      <w:r w:rsidRPr="00DF67C1">
        <w:rPr>
          <w:rFonts w:ascii="Times New Roman" w:hAnsi="Times New Roman" w:cs="Times New Roman"/>
          <w:color w:val="000000" w:themeColor="text1"/>
          <w:sz w:val="24"/>
          <w:szCs w:val="24"/>
          <w:shd w:val="clear" w:color="auto" w:fill="FFFFFF"/>
        </w:rPr>
        <w:t xml:space="preserve"> Национальный книжный центр, 2016. – 256 с. </w:t>
      </w:r>
    </w:p>
    <w:p w:rsidR="00DF67C1" w:rsidRPr="00DF67C1" w:rsidRDefault="00DF67C1" w:rsidP="003438EE">
      <w:pPr>
        <w:shd w:val="clear" w:color="auto" w:fill="FFFFFF"/>
        <w:spacing w:after="0" w:line="360" w:lineRule="auto"/>
        <w:ind w:firstLine="709"/>
        <w:jc w:val="both"/>
        <w:rPr>
          <w:rFonts w:ascii="Times New Roman" w:hAnsi="Times New Roman" w:cs="Times New Roman"/>
          <w:color w:val="000000" w:themeColor="text1"/>
          <w:sz w:val="24"/>
          <w:szCs w:val="24"/>
          <w:shd w:val="clear" w:color="auto" w:fill="FFFFFF"/>
        </w:rPr>
      </w:pPr>
      <w:r w:rsidRPr="00DF67C1">
        <w:rPr>
          <w:rFonts w:ascii="Times New Roman" w:hAnsi="Times New Roman" w:cs="Times New Roman"/>
          <w:color w:val="000000" w:themeColor="text1"/>
          <w:sz w:val="24"/>
          <w:szCs w:val="24"/>
          <w:shd w:val="clear" w:color="auto" w:fill="FFFFFF"/>
        </w:rPr>
        <w:t xml:space="preserve">4. </w:t>
      </w:r>
      <w:proofErr w:type="spellStart"/>
      <w:r w:rsidRPr="00DF67C1">
        <w:rPr>
          <w:rFonts w:ascii="Times New Roman" w:hAnsi="Times New Roman" w:cs="Times New Roman"/>
          <w:color w:val="000000" w:themeColor="text1"/>
          <w:sz w:val="24"/>
          <w:szCs w:val="24"/>
          <w:shd w:val="clear" w:color="auto" w:fill="FFFFFF"/>
        </w:rPr>
        <w:t>Косарецкий</w:t>
      </w:r>
      <w:proofErr w:type="spellEnd"/>
      <w:r w:rsidRPr="00DF67C1">
        <w:rPr>
          <w:rFonts w:ascii="Times New Roman" w:hAnsi="Times New Roman" w:cs="Times New Roman"/>
          <w:color w:val="000000" w:themeColor="text1"/>
          <w:sz w:val="24"/>
          <w:szCs w:val="24"/>
          <w:shd w:val="clear" w:color="auto" w:fill="FFFFFF"/>
        </w:rPr>
        <w:t xml:space="preserve"> С. Г., Седельников А. А., Мерцалова Т. А., </w:t>
      </w:r>
      <w:proofErr w:type="spellStart"/>
      <w:r w:rsidRPr="00DF67C1">
        <w:rPr>
          <w:rFonts w:ascii="Times New Roman" w:hAnsi="Times New Roman" w:cs="Times New Roman"/>
          <w:color w:val="000000" w:themeColor="text1"/>
          <w:sz w:val="24"/>
          <w:szCs w:val="24"/>
          <w:shd w:val="clear" w:color="auto" w:fill="FFFFFF"/>
        </w:rPr>
        <w:t>Шимутина</w:t>
      </w:r>
      <w:proofErr w:type="spellEnd"/>
      <w:r w:rsidRPr="00DF67C1">
        <w:rPr>
          <w:rFonts w:ascii="Times New Roman" w:hAnsi="Times New Roman" w:cs="Times New Roman"/>
          <w:color w:val="000000" w:themeColor="text1"/>
          <w:sz w:val="24"/>
          <w:szCs w:val="24"/>
          <w:shd w:val="clear" w:color="auto" w:fill="FFFFFF"/>
        </w:rPr>
        <w:t xml:space="preserve"> Е. Н., Моисеев А. М. «Государственно-общественное управление образовательным учреждением в вопросах и ответах». – М.</w:t>
      </w:r>
      <w:proofErr w:type="gramStart"/>
      <w:r w:rsidRPr="00DF67C1">
        <w:rPr>
          <w:rFonts w:ascii="Times New Roman" w:hAnsi="Times New Roman" w:cs="Times New Roman"/>
          <w:color w:val="000000" w:themeColor="text1"/>
          <w:sz w:val="24"/>
          <w:szCs w:val="24"/>
          <w:shd w:val="clear" w:color="auto" w:fill="FFFFFF"/>
        </w:rPr>
        <w:t xml:space="preserve"> :</w:t>
      </w:r>
      <w:proofErr w:type="gramEnd"/>
      <w:r w:rsidRPr="00DF67C1">
        <w:rPr>
          <w:rFonts w:ascii="Times New Roman" w:hAnsi="Times New Roman" w:cs="Times New Roman"/>
          <w:color w:val="000000" w:themeColor="text1"/>
          <w:sz w:val="24"/>
          <w:szCs w:val="24"/>
          <w:shd w:val="clear" w:color="auto" w:fill="FFFFFF"/>
        </w:rPr>
        <w:t xml:space="preserve"> Московский многопрофильный техникум им. Л. Б. Красина, 2015. – 106 с. </w:t>
      </w:r>
    </w:p>
    <w:p w:rsidR="00DF67C1" w:rsidRPr="00DF67C1" w:rsidRDefault="00DF67C1" w:rsidP="003438EE">
      <w:pPr>
        <w:shd w:val="clear" w:color="auto" w:fill="FFFFFF"/>
        <w:spacing w:after="0" w:line="360" w:lineRule="auto"/>
        <w:ind w:firstLine="709"/>
        <w:jc w:val="both"/>
        <w:rPr>
          <w:rFonts w:ascii="Times New Roman" w:hAnsi="Times New Roman" w:cs="Times New Roman"/>
          <w:color w:val="000000" w:themeColor="text1"/>
          <w:sz w:val="24"/>
          <w:szCs w:val="24"/>
          <w:shd w:val="clear" w:color="auto" w:fill="FFFFFF"/>
        </w:rPr>
      </w:pPr>
      <w:r w:rsidRPr="00DF67C1">
        <w:rPr>
          <w:rFonts w:ascii="Times New Roman" w:hAnsi="Times New Roman" w:cs="Times New Roman"/>
          <w:color w:val="000000" w:themeColor="text1"/>
          <w:sz w:val="24"/>
          <w:szCs w:val="24"/>
          <w:shd w:val="clear" w:color="auto" w:fill="FFFFFF"/>
        </w:rPr>
        <w:t xml:space="preserve">5. </w:t>
      </w:r>
      <w:proofErr w:type="spellStart"/>
      <w:r w:rsidRPr="00DF67C1">
        <w:rPr>
          <w:rFonts w:ascii="Times New Roman" w:hAnsi="Times New Roman" w:cs="Times New Roman"/>
          <w:color w:val="000000" w:themeColor="text1"/>
          <w:sz w:val="24"/>
          <w:szCs w:val="24"/>
          <w:shd w:val="clear" w:color="auto" w:fill="FFFFFF"/>
        </w:rPr>
        <w:t>Косарецкий</w:t>
      </w:r>
      <w:proofErr w:type="spellEnd"/>
      <w:r w:rsidRPr="00DF67C1">
        <w:rPr>
          <w:rFonts w:ascii="Times New Roman" w:hAnsi="Times New Roman" w:cs="Times New Roman"/>
          <w:color w:val="000000" w:themeColor="text1"/>
          <w:sz w:val="24"/>
          <w:szCs w:val="24"/>
          <w:shd w:val="clear" w:color="auto" w:fill="FFFFFF"/>
        </w:rPr>
        <w:t xml:space="preserve"> С. Г., Седельников А. А., </w:t>
      </w:r>
      <w:proofErr w:type="spellStart"/>
      <w:r w:rsidRPr="00DF67C1">
        <w:rPr>
          <w:rFonts w:ascii="Times New Roman" w:hAnsi="Times New Roman" w:cs="Times New Roman"/>
          <w:color w:val="000000" w:themeColor="text1"/>
          <w:sz w:val="24"/>
          <w:szCs w:val="24"/>
          <w:shd w:val="clear" w:color="auto" w:fill="FFFFFF"/>
        </w:rPr>
        <w:t>Шимутина</w:t>
      </w:r>
      <w:proofErr w:type="spellEnd"/>
      <w:r w:rsidRPr="00DF67C1">
        <w:rPr>
          <w:rFonts w:ascii="Times New Roman" w:hAnsi="Times New Roman" w:cs="Times New Roman"/>
          <w:color w:val="000000" w:themeColor="text1"/>
          <w:sz w:val="24"/>
          <w:szCs w:val="24"/>
          <w:shd w:val="clear" w:color="auto" w:fill="FFFFFF"/>
        </w:rPr>
        <w:t xml:space="preserve"> Е. Н. «Добро пожаловать в Управляющий совет. Руководство для членов управляющих советов». – М., 2014. </w:t>
      </w:r>
    </w:p>
    <w:p w:rsidR="00DF67C1" w:rsidRPr="00DF67C1" w:rsidRDefault="00DF67C1" w:rsidP="003438EE">
      <w:pPr>
        <w:shd w:val="clear" w:color="auto" w:fill="FFFFFF"/>
        <w:spacing w:after="0" w:line="360" w:lineRule="auto"/>
        <w:ind w:firstLine="709"/>
        <w:jc w:val="both"/>
        <w:rPr>
          <w:rFonts w:ascii="Times New Roman" w:hAnsi="Times New Roman" w:cs="Times New Roman"/>
          <w:color w:val="000000" w:themeColor="text1"/>
          <w:sz w:val="24"/>
          <w:szCs w:val="24"/>
          <w:shd w:val="clear" w:color="auto" w:fill="FFFFFF"/>
        </w:rPr>
      </w:pPr>
      <w:r w:rsidRPr="00DF67C1">
        <w:rPr>
          <w:rFonts w:ascii="Times New Roman" w:hAnsi="Times New Roman" w:cs="Times New Roman"/>
          <w:color w:val="000000" w:themeColor="text1"/>
          <w:sz w:val="24"/>
          <w:szCs w:val="24"/>
          <w:shd w:val="clear" w:color="auto" w:fill="FFFFFF"/>
        </w:rPr>
        <w:t xml:space="preserve">6. Моисеев А. М. «Управляющий совет и стратегия: сделаем школу лучше». – М., 2015. </w:t>
      </w:r>
    </w:p>
    <w:p w:rsidR="00DF67C1" w:rsidRPr="00DF67C1" w:rsidRDefault="00DF67C1" w:rsidP="003438EE">
      <w:pPr>
        <w:shd w:val="clear" w:color="auto" w:fill="FFFFFF"/>
        <w:spacing w:after="0" w:line="360" w:lineRule="auto"/>
        <w:ind w:firstLine="709"/>
        <w:jc w:val="both"/>
        <w:rPr>
          <w:rFonts w:ascii="Times New Roman" w:hAnsi="Times New Roman" w:cs="Times New Roman"/>
          <w:color w:val="000000" w:themeColor="text1"/>
          <w:sz w:val="24"/>
          <w:szCs w:val="24"/>
          <w:shd w:val="clear" w:color="auto" w:fill="FFFFFF"/>
        </w:rPr>
      </w:pPr>
      <w:r w:rsidRPr="00DF67C1">
        <w:rPr>
          <w:rFonts w:ascii="Times New Roman" w:hAnsi="Times New Roman" w:cs="Times New Roman"/>
          <w:color w:val="000000" w:themeColor="text1"/>
          <w:sz w:val="24"/>
          <w:szCs w:val="24"/>
          <w:shd w:val="clear" w:color="auto" w:fill="FFFFFF"/>
        </w:rPr>
        <w:t xml:space="preserve">7. Мерцалова Т. А., </w:t>
      </w:r>
      <w:proofErr w:type="spellStart"/>
      <w:r w:rsidRPr="00DF67C1">
        <w:rPr>
          <w:rFonts w:ascii="Times New Roman" w:hAnsi="Times New Roman" w:cs="Times New Roman"/>
          <w:color w:val="000000" w:themeColor="text1"/>
          <w:sz w:val="24"/>
          <w:szCs w:val="24"/>
          <w:shd w:val="clear" w:color="auto" w:fill="FFFFFF"/>
        </w:rPr>
        <w:t>Косарецкий</w:t>
      </w:r>
      <w:proofErr w:type="spellEnd"/>
      <w:r w:rsidRPr="00DF67C1">
        <w:rPr>
          <w:rFonts w:ascii="Times New Roman" w:hAnsi="Times New Roman" w:cs="Times New Roman"/>
          <w:color w:val="000000" w:themeColor="text1"/>
          <w:sz w:val="24"/>
          <w:szCs w:val="24"/>
          <w:shd w:val="clear" w:color="auto" w:fill="FFFFFF"/>
        </w:rPr>
        <w:t xml:space="preserve"> С. Г. «Управляющий совет школы: грани открытости». – М., 2015. </w:t>
      </w:r>
    </w:p>
    <w:p w:rsidR="00DF67C1" w:rsidRPr="00DF67C1" w:rsidRDefault="00DF67C1" w:rsidP="003438EE">
      <w:pPr>
        <w:shd w:val="clear" w:color="auto" w:fill="FFFFFF"/>
        <w:spacing w:after="0" w:line="360" w:lineRule="auto"/>
        <w:ind w:firstLine="709"/>
        <w:jc w:val="both"/>
        <w:rPr>
          <w:rFonts w:ascii="Times New Roman" w:hAnsi="Times New Roman" w:cs="Times New Roman"/>
          <w:color w:val="000000" w:themeColor="text1"/>
          <w:sz w:val="24"/>
          <w:szCs w:val="24"/>
          <w:shd w:val="clear" w:color="auto" w:fill="FFFFFF"/>
        </w:rPr>
      </w:pPr>
      <w:r w:rsidRPr="00DF67C1">
        <w:rPr>
          <w:rFonts w:ascii="Times New Roman" w:hAnsi="Times New Roman" w:cs="Times New Roman"/>
          <w:color w:val="000000" w:themeColor="text1"/>
          <w:sz w:val="24"/>
          <w:szCs w:val="24"/>
          <w:shd w:val="clear" w:color="auto" w:fill="FFFFFF"/>
        </w:rPr>
        <w:t xml:space="preserve">8. Моисеев А. М., Мерцалова Т. А., </w:t>
      </w:r>
      <w:proofErr w:type="spellStart"/>
      <w:r w:rsidRPr="00DF67C1">
        <w:rPr>
          <w:rFonts w:ascii="Times New Roman" w:hAnsi="Times New Roman" w:cs="Times New Roman"/>
          <w:color w:val="000000" w:themeColor="text1"/>
          <w:sz w:val="24"/>
          <w:szCs w:val="24"/>
          <w:shd w:val="clear" w:color="auto" w:fill="FFFFFF"/>
        </w:rPr>
        <w:t>Косарецкий</w:t>
      </w:r>
      <w:proofErr w:type="spellEnd"/>
      <w:r w:rsidRPr="00DF67C1">
        <w:rPr>
          <w:rFonts w:ascii="Times New Roman" w:hAnsi="Times New Roman" w:cs="Times New Roman"/>
          <w:color w:val="000000" w:themeColor="text1"/>
          <w:sz w:val="24"/>
          <w:szCs w:val="24"/>
          <w:shd w:val="clear" w:color="auto" w:fill="FFFFFF"/>
        </w:rPr>
        <w:t xml:space="preserve"> С. Г., Седельников А. А. «100 главных понятий о школе и государственно-общественном управлении». – М., 2015.</w:t>
      </w:r>
    </w:p>
    <w:p w:rsidR="00DF67C1" w:rsidRPr="00DF67C1" w:rsidRDefault="00DF67C1" w:rsidP="003438EE">
      <w:pPr>
        <w:shd w:val="clear" w:color="auto" w:fill="FFFFFF"/>
        <w:spacing w:after="0" w:line="360" w:lineRule="auto"/>
        <w:ind w:firstLine="709"/>
        <w:jc w:val="both"/>
        <w:rPr>
          <w:rFonts w:ascii="Times New Roman" w:hAnsi="Times New Roman" w:cs="Times New Roman"/>
          <w:color w:val="000000" w:themeColor="text1"/>
          <w:sz w:val="24"/>
          <w:szCs w:val="24"/>
          <w:shd w:val="clear" w:color="auto" w:fill="FFFFFF"/>
        </w:rPr>
      </w:pPr>
      <w:r w:rsidRPr="00DF67C1">
        <w:rPr>
          <w:rFonts w:ascii="Times New Roman" w:hAnsi="Times New Roman" w:cs="Times New Roman"/>
          <w:color w:val="000000" w:themeColor="text1"/>
          <w:sz w:val="24"/>
          <w:szCs w:val="24"/>
          <w:shd w:val="clear" w:color="auto" w:fill="FFFFFF"/>
        </w:rPr>
        <w:t xml:space="preserve">9. </w:t>
      </w:r>
      <w:proofErr w:type="spellStart"/>
      <w:r w:rsidRPr="00DF67C1">
        <w:rPr>
          <w:rFonts w:ascii="Times New Roman" w:hAnsi="Times New Roman" w:cs="Times New Roman"/>
          <w:color w:val="000000" w:themeColor="text1"/>
          <w:sz w:val="24"/>
          <w:szCs w:val="24"/>
          <w:shd w:val="clear" w:color="auto" w:fill="FFFFFF"/>
        </w:rPr>
        <w:t>Шимутина</w:t>
      </w:r>
      <w:proofErr w:type="spellEnd"/>
      <w:r w:rsidRPr="00DF67C1">
        <w:rPr>
          <w:rFonts w:ascii="Times New Roman" w:hAnsi="Times New Roman" w:cs="Times New Roman"/>
          <w:color w:val="000000" w:themeColor="text1"/>
          <w:sz w:val="24"/>
          <w:szCs w:val="24"/>
          <w:shd w:val="clear" w:color="auto" w:fill="FFFFFF"/>
        </w:rPr>
        <w:t xml:space="preserve"> Е. Н. «Подготовка членов управляющих советов к деятельности в органах государственно-общественного управления в системе общего образования»</w:t>
      </w:r>
      <w:proofErr w:type="gramStart"/>
      <w:r w:rsidRPr="00DF67C1">
        <w:rPr>
          <w:rFonts w:ascii="Times New Roman" w:hAnsi="Times New Roman" w:cs="Times New Roman"/>
          <w:color w:val="000000" w:themeColor="text1"/>
          <w:sz w:val="24"/>
          <w:szCs w:val="24"/>
          <w:shd w:val="clear" w:color="auto" w:fill="FFFFFF"/>
        </w:rPr>
        <w:t xml:space="preserve"> :</w:t>
      </w:r>
      <w:proofErr w:type="gramEnd"/>
      <w:r w:rsidRPr="00DF67C1">
        <w:rPr>
          <w:rFonts w:ascii="Times New Roman" w:hAnsi="Times New Roman" w:cs="Times New Roman"/>
          <w:color w:val="000000" w:themeColor="text1"/>
          <w:sz w:val="24"/>
          <w:szCs w:val="24"/>
          <w:shd w:val="clear" w:color="auto" w:fill="FFFFFF"/>
        </w:rPr>
        <w:t xml:space="preserve"> </w:t>
      </w:r>
      <w:proofErr w:type="spellStart"/>
      <w:r w:rsidRPr="00DF67C1">
        <w:rPr>
          <w:rFonts w:ascii="Times New Roman" w:hAnsi="Times New Roman" w:cs="Times New Roman"/>
          <w:color w:val="000000" w:themeColor="text1"/>
          <w:sz w:val="24"/>
          <w:szCs w:val="24"/>
          <w:shd w:val="clear" w:color="auto" w:fill="FFFFFF"/>
        </w:rPr>
        <w:t>автореф</w:t>
      </w:r>
      <w:proofErr w:type="spellEnd"/>
      <w:r w:rsidRPr="00DF67C1">
        <w:rPr>
          <w:rFonts w:ascii="Times New Roman" w:hAnsi="Times New Roman" w:cs="Times New Roman"/>
          <w:color w:val="000000" w:themeColor="text1"/>
          <w:sz w:val="24"/>
          <w:szCs w:val="24"/>
          <w:shd w:val="clear" w:color="auto" w:fill="FFFFFF"/>
        </w:rPr>
        <w:t xml:space="preserve">. </w:t>
      </w:r>
      <w:proofErr w:type="spellStart"/>
      <w:r w:rsidRPr="00DF67C1">
        <w:rPr>
          <w:rFonts w:ascii="Times New Roman" w:hAnsi="Times New Roman" w:cs="Times New Roman"/>
          <w:color w:val="000000" w:themeColor="text1"/>
          <w:sz w:val="24"/>
          <w:szCs w:val="24"/>
          <w:shd w:val="clear" w:color="auto" w:fill="FFFFFF"/>
        </w:rPr>
        <w:t>дис</w:t>
      </w:r>
      <w:proofErr w:type="spellEnd"/>
      <w:r w:rsidRPr="00DF67C1">
        <w:rPr>
          <w:rFonts w:ascii="Times New Roman" w:hAnsi="Times New Roman" w:cs="Times New Roman"/>
          <w:color w:val="000000" w:themeColor="text1"/>
          <w:sz w:val="24"/>
          <w:szCs w:val="24"/>
          <w:shd w:val="clear" w:color="auto" w:fill="FFFFFF"/>
        </w:rPr>
        <w:t xml:space="preserve">. канд. пед. наук. – М., 2012. – 26 с. </w:t>
      </w:r>
    </w:p>
    <w:p w:rsidR="00DF67C1" w:rsidRPr="00DF67C1" w:rsidRDefault="00DF67C1" w:rsidP="003438EE">
      <w:pPr>
        <w:shd w:val="clear" w:color="auto" w:fill="FFFFFF"/>
        <w:spacing w:after="0" w:line="360" w:lineRule="auto"/>
        <w:ind w:firstLine="709"/>
        <w:jc w:val="both"/>
        <w:rPr>
          <w:rFonts w:ascii="Times New Roman" w:hAnsi="Times New Roman" w:cs="Times New Roman"/>
          <w:color w:val="000000" w:themeColor="text1"/>
          <w:sz w:val="24"/>
          <w:szCs w:val="24"/>
          <w:shd w:val="clear" w:color="auto" w:fill="FFFFFF"/>
        </w:rPr>
      </w:pPr>
      <w:r w:rsidRPr="00DF67C1">
        <w:rPr>
          <w:rFonts w:ascii="Times New Roman" w:hAnsi="Times New Roman" w:cs="Times New Roman"/>
          <w:color w:val="000000" w:themeColor="text1"/>
          <w:sz w:val="24"/>
          <w:szCs w:val="24"/>
          <w:shd w:val="clear" w:color="auto" w:fill="FFFFFF"/>
        </w:rPr>
        <w:t xml:space="preserve">10. </w:t>
      </w:r>
      <w:proofErr w:type="spellStart"/>
      <w:r w:rsidRPr="00DF67C1">
        <w:rPr>
          <w:rFonts w:ascii="Times New Roman" w:hAnsi="Times New Roman" w:cs="Times New Roman"/>
          <w:color w:val="000000" w:themeColor="text1"/>
          <w:sz w:val="24"/>
          <w:szCs w:val="24"/>
          <w:shd w:val="clear" w:color="auto" w:fill="FFFFFF"/>
        </w:rPr>
        <w:t>Фиофанова</w:t>
      </w:r>
      <w:proofErr w:type="spellEnd"/>
      <w:r w:rsidRPr="00DF67C1">
        <w:rPr>
          <w:rFonts w:ascii="Times New Roman" w:hAnsi="Times New Roman" w:cs="Times New Roman"/>
          <w:color w:val="000000" w:themeColor="text1"/>
          <w:sz w:val="24"/>
          <w:szCs w:val="24"/>
          <w:shd w:val="clear" w:color="auto" w:fill="FFFFFF"/>
        </w:rPr>
        <w:t xml:space="preserve"> О. А., </w:t>
      </w:r>
      <w:proofErr w:type="spellStart"/>
      <w:r w:rsidRPr="00DF67C1">
        <w:rPr>
          <w:rFonts w:ascii="Times New Roman" w:hAnsi="Times New Roman" w:cs="Times New Roman"/>
          <w:color w:val="000000" w:themeColor="text1"/>
          <w:sz w:val="24"/>
          <w:szCs w:val="24"/>
          <w:shd w:val="clear" w:color="auto" w:fill="FFFFFF"/>
        </w:rPr>
        <w:t>Шимутина</w:t>
      </w:r>
      <w:proofErr w:type="spellEnd"/>
      <w:r w:rsidRPr="00DF67C1">
        <w:rPr>
          <w:rFonts w:ascii="Times New Roman" w:hAnsi="Times New Roman" w:cs="Times New Roman"/>
          <w:color w:val="000000" w:themeColor="text1"/>
          <w:sz w:val="24"/>
          <w:szCs w:val="24"/>
          <w:shd w:val="clear" w:color="auto" w:fill="FFFFFF"/>
        </w:rPr>
        <w:t xml:space="preserve"> Е. Н. «Анализ реформы государственно-общественного управления образованием» // Педагогика. – 2015. – № 9. – С. 17–25. </w:t>
      </w:r>
    </w:p>
    <w:p w:rsidR="006E3F43" w:rsidRDefault="00DF67C1" w:rsidP="003A3D4B">
      <w:pPr>
        <w:shd w:val="clear" w:color="auto" w:fill="FFFFFF"/>
        <w:spacing w:after="0" w:line="360" w:lineRule="auto"/>
        <w:ind w:firstLine="709"/>
        <w:jc w:val="both"/>
      </w:pPr>
      <w:r w:rsidRPr="00DF67C1">
        <w:rPr>
          <w:rFonts w:ascii="Times New Roman" w:hAnsi="Times New Roman" w:cs="Times New Roman"/>
          <w:color w:val="000000" w:themeColor="text1"/>
          <w:sz w:val="24"/>
          <w:szCs w:val="24"/>
          <w:shd w:val="clear" w:color="auto" w:fill="FFFFFF"/>
        </w:rPr>
        <w:t xml:space="preserve">11. Шкуров А. Ю. «Проблемы подготовки членов школьных управляющих советов» // Педагогика. Вопросы теории и практики. – 2023. </w:t>
      </w:r>
    </w:p>
    <w:sectPr w:rsidR="006E3F43" w:rsidSect="00534429">
      <w:pgSz w:w="11906" w:h="16838"/>
      <w:pgMar w:top="1134" w:right="850" w:bottom="1134" w:left="1701" w:header="708"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18D2" w:rsidRDefault="002418D2" w:rsidP="00F36B39">
      <w:pPr>
        <w:spacing w:after="0" w:line="240" w:lineRule="auto"/>
      </w:pPr>
      <w:r>
        <w:separator/>
      </w:r>
    </w:p>
  </w:endnote>
  <w:endnote w:type="continuationSeparator" w:id="0">
    <w:p w:rsidR="002418D2" w:rsidRDefault="002418D2" w:rsidP="00F36B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1466681"/>
      <w:docPartObj>
        <w:docPartGallery w:val="Page Numbers (Bottom of Page)"/>
        <w:docPartUnique/>
      </w:docPartObj>
    </w:sdtPr>
    <w:sdtContent>
      <w:p w:rsidR="007C4A19" w:rsidRDefault="008B397D">
        <w:pPr>
          <w:pStyle w:val="a9"/>
          <w:jc w:val="center"/>
        </w:pPr>
        <w:r w:rsidRPr="00F47544">
          <w:rPr>
            <w:rFonts w:ascii="Times New Roman" w:hAnsi="Times New Roman" w:cs="Times New Roman"/>
            <w:sz w:val="24"/>
            <w:szCs w:val="24"/>
          </w:rPr>
          <w:fldChar w:fldCharType="begin"/>
        </w:r>
        <w:r w:rsidR="007C4A19" w:rsidRPr="00F47544">
          <w:rPr>
            <w:rFonts w:ascii="Times New Roman" w:hAnsi="Times New Roman" w:cs="Times New Roman"/>
            <w:sz w:val="24"/>
            <w:szCs w:val="24"/>
          </w:rPr>
          <w:instrText>PAGE   \* MERGEFORMAT</w:instrText>
        </w:r>
        <w:r w:rsidRPr="00F47544">
          <w:rPr>
            <w:rFonts w:ascii="Times New Roman" w:hAnsi="Times New Roman" w:cs="Times New Roman"/>
            <w:sz w:val="24"/>
            <w:szCs w:val="24"/>
          </w:rPr>
          <w:fldChar w:fldCharType="separate"/>
        </w:r>
        <w:r w:rsidR="009F32A8">
          <w:rPr>
            <w:rFonts w:ascii="Times New Roman" w:hAnsi="Times New Roman" w:cs="Times New Roman"/>
            <w:noProof/>
            <w:sz w:val="24"/>
            <w:szCs w:val="24"/>
          </w:rPr>
          <w:t>1</w:t>
        </w:r>
        <w:r w:rsidRPr="00F47544">
          <w:rPr>
            <w:rFonts w:ascii="Times New Roman" w:hAnsi="Times New Roman" w:cs="Times New Roman"/>
            <w:sz w:val="24"/>
            <w:szCs w:val="24"/>
          </w:rPr>
          <w:fldChar w:fldCharType="end"/>
        </w:r>
      </w:p>
    </w:sdtContent>
  </w:sdt>
  <w:p w:rsidR="007C4A19" w:rsidRDefault="007C4A19">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18D2" w:rsidRDefault="002418D2" w:rsidP="00F36B39">
      <w:pPr>
        <w:spacing w:after="0" w:line="240" w:lineRule="auto"/>
      </w:pPr>
      <w:r>
        <w:separator/>
      </w:r>
    </w:p>
  </w:footnote>
  <w:footnote w:type="continuationSeparator" w:id="0">
    <w:p w:rsidR="002418D2" w:rsidRDefault="002418D2" w:rsidP="00F36B3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A991"/>
    <w:multiLevelType w:val="multilevel"/>
    <w:tmpl w:val="AFF27268"/>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nsid w:val="062D1275"/>
    <w:multiLevelType w:val="multilevel"/>
    <w:tmpl w:val="6B586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8B3652"/>
    <w:multiLevelType w:val="hybridMultilevel"/>
    <w:tmpl w:val="5A06342C"/>
    <w:lvl w:ilvl="0" w:tplc="D68C3AA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6E096CE">
      <w:start w:val="1"/>
      <w:numFmt w:val="bullet"/>
      <w:lvlText w:val="o"/>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95E9674">
      <w:start w:val="1"/>
      <w:numFmt w:val="bullet"/>
      <w:lvlText w:val="▪"/>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9B6DB5C">
      <w:start w:val="1"/>
      <w:numFmt w:val="bullet"/>
      <w:lvlText w:val="•"/>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CA8C262">
      <w:start w:val="1"/>
      <w:numFmt w:val="bullet"/>
      <w:lvlText w:val="o"/>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A061224">
      <w:start w:val="1"/>
      <w:numFmt w:val="bullet"/>
      <w:lvlText w:val="▪"/>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2A0F62A">
      <w:start w:val="1"/>
      <w:numFmt w:val="bullet"/>
      <w:lvlText w:val="•"/>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914DE8E">
      <w:start w:val="1"/>
      <w:numFmt w:val="bullet"/>
      <w:lvlText w:val="o"/>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0CCA3C6">
      <w:start w:val="1"/>
      <w:numFmt w:val="bullet"/>
      <w:lvlText w:val="▪"/>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nsid w:val="076F5B6F"/>
    <w:multiLevelType w:val="multilevel"/>
    <w:tmpl w:val="E8187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DB06AC"/>
    <w:multiLevelType w:val="multilevel"/>
    <w:tmpl w:val="302C6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EF751AA"/>
    <w:multiLevelType w:val="multilevel"/>
    <w:tmpl w:val="7F125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0741C8"/>
    <w:multiLevelType w:val="hybridMultilevel"/>
    <w:tmpl w:val="48042C32"/>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7">
    <w:nsid w:val="19396641"/>
    <w:multiLevelType w:val="multilevel"/>
    <w:tmpl w:val="33D01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AA73950"/>
    <w:multiLevelType w:val="multilevel"/>
    <w:tmpl w:val="E9445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CA4009E"/>
    <w:multiLevelType w:val="multilevel"/>
    <w:tmpl w:val="C5A6F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1F861BC"/>
    <w:multiLevelType w:val="multilevel"/>
    <w:tmpl w:val="868E5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2641574"/>
    <w:multiLevelType w:val="multilevel"/>
    <w:tmpl w:val="86C84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4D95362"/>
    <w:multiLevelType w:val="multilevel"/>
    <w:tmpl w:val="B8C6F8CC"/>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B1E5486"/>
    <w:multiLevelType w:val="multilevel"/>
    <w:tmpl w:val="DAAC9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FF519C0"/>
    <w:multiLevelType w:val="multilevel"/>
    <w:tmpl w:val="06F8D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0A324F2"/>
    <w:multiLevelType w:val="multilevel"/>
    <w:tmpl w:val="43186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2F21B6E"/>
    <w:multiLevelType w:val="hybridMultilevel"/>
    <w:tmpl w:val="C154530C"/>
    <w:lvl w:ilvl="0" w:tplc="D3783C90">
      <w:start w:val="4"/>
      <w:numFmt w:val="decimal"/>
      <w:lvlText w:val="%1."/>
      <w:lvlJc w:val="left"/>
      <w:pPr>
        <w:ind w:left="720" w:hanging="360"/>
      </w:pPr>
      <w:rPr>
        <w:rFonts w:eastAsia="Times New Roman"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33D58F7"/>
    <w:multiLevelType w:val="multilevel"/>
    <w:tmpl w:val="7FDEF4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599634A"/>
    <w:multiLevelType w:val="hybridMultilevel"/>
    <w:tmpl w:val="9F701A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EBA13A4"/>
    <w:multiLevelType w:val="hybridMultilevel"/>
    <w:tmpl w:val="0D303898"/>
    <w:lvl w:ilvl="0" w:tplc="900C8A02">
      <w:start w:val="6"/>
      <w:numFmt w:val="decimal"/>
      <w:lvlText w:val="%1."/>
      <w:lvlJc w:val="left"/>
      <w:pPr>
        <w:ind w:left="720" w:hanging="360"/>
      </w:pPr>
      <w:rPr>
        <w:rFonts w:eastAsia="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5FF0B87"/>
    <w:multiLevelType w:val="hybridMultilevel"/>
    <w:tmpl w:val="ABA6B22A"/>
    <w:lvl w:ilvl="0" w:tplc="FB3AA028">
      <w:start w:val="1"/>
      <w:numFmt w:val="decimal"/>
      <w:lvlText w:val="%1."/>
      <w:lvlJc w:val="left"/>
      <w:pPr>
        <w:ind w:left="720" w:hanging="360"/>
      </w:pPr>
      <w:rPr>
        <w:rFonts w:eastAsia="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6811245"/>
    <w:multiLevelType w:val="hybridMultilevel"/>
    <w:tmpl w:val="485C6486"/>
    <w:lvl w:ilvl="0" w:tplc="C98EE8A6">
      <w:start w:val="1"/>
      <w:numFmt w:val="decimal"/>
      <w:lvlText w:val="%1."/>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77C78A8">
      <w:start w:val="1"/>
      <w:numFmt w:val="lowerLetter"/>
      <w:lvlText w:val="%2"/>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56AFB3E">
      <w:start w:val="1"/>
      <w:numFmt w:val="lowerRoman"/>
      <w:lvlText w:val="%3"/>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A3AB564">
      <w:start w:val="1"/>
      <w:numFmt w:val="decimal"/>
      <w:lvlText w:val="%4"/>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9C44384">
      <w:start w:val="1"/>
      <w:numFmt w:val="lowerLetter"/>
      <w:lvlText w:val="%5"/>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EDEC97E">
      <w:start w:val="1"/>
      <w:numFmt w:val="lowerRoman"/>
      <w:lvlText w:val="%6"/>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0D4DD94">
      <w:start w:val="1"/>
      <w:numFmt w:val="decimal"/>
      <w:lvlText w:val="%7"/>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43CB596">
      <w:start w:val="1"/>
      <w:numFmt w:val="lowerLetter"/>
      <w:lvlText w:val="%8"/>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B04C216">
      <w:start w:val="1"/>
      <w:numFmt w:val="lowerRoman"/>
      <w:lvlText w:val="%9"/>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nsid w:val="4B360FE1"/>
    <w:multiLevelType w:val="multilevel"/>
    <w:tmpl w:val="D8DAE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E962925"/>
    <w:multiLevelType w:val="hybridMultilevel"/>
    <w:tmpl w:val="8084C7B2"/>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24">
    <w:nsid w:val="4EAF6591"/>
    <w:multiLevelType w:val="multilevel"/>
    <w:tmpl w:val="7A58D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10A3661"/>
    <w:multiLevelType w:val="multilevel"/>
    <w:tmpl w:val="CC86C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9DE290A"/>
    <w:multiLevelType w:val="multilevel"/>
    <w:tmpl w:val="4440C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AB27453"/>
    <w:multiLevelType w:val="multilevel"/>
    <w:tmpl w:val="4546E90E"/>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1"/>
      <w:numFmt w:val="decimal"/>
      <w:lvlText w:val="%2."/>
      <w:lvlJc w:val="left"/>
      <w:pPr>
        <w:ind w:left="1455" w:hanging="37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E994028"/>
    <w:multiLevelType w:val="hybridMultilevel"/>
    <w:tmpl w:val="1EB2E3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723B0E73"/>
    <w:multiLevelType w:val="hybridMultilevel"/>
    <w:tmpl w:val="10D2A7E0"/>
    <w:lvl w:ilvl="0" w:tplc="B9905412">
      <w:start w:val="1"/>
      <w:numFmt w:val="decimal"/>
      <w:lvlText w:val="%1."/>
      <w:lvlJc w:val="left"/>
      <w:pPr>
        <w:tabs>
          <w:tab w:val="num" w:pos="720"/>
        </w:tabs>
        <w:ind w:left="720" w:hanging="360"/>
      </w:pPr>
    </w:lvl>
    <w:lvl w:ilvl="1" w:tplc="C31824FE" w:tentative="1">
      <w:start w:val="1"/>
      <w:numFmt w:val="decimal"/>
      <w:lvlText w:val="%2."/>
      <w:lvlJc w:val="left"/>
      <w:pPr>
        <w:tabs>
          <w:tab w:val="num" w:pos="1440"/>
        </w:tabs>
        <w:ind w:left="1440" w:hanging="360"/>
      </w:pPr>
    </w:lvl>
    <w:lvl w:ilvl="2" w:tplc="9E7C7A54" w:tentative="1">
      <w:start w:val="1"/>
      <w:numFmt w:val="decimal"/>
      <w:lvlText w:val="%3."/>
      <w:lvlJc w:val="left"/>
      <w:pPr>
        <w:tabs>
          <w:tab w:val="num" w:pos="2160"/>
        </w:tabs>
        <w:ind w:left="2160" w:hanging="360"/>
      </w:pPr>
    </w:lvl>
    <w:lvl w:ilvl="3" w:tplc="442A6E84" w:tentative="1">
      <w:start w:val="1"/>
      <w:numFmt w:val="decimal"/>
      <w:lvlText w:val="%4."/>
      <w:lvlJc w:val="left"/>
      <w:pPr>
        <w:tabs>
          <w:tab w:val="num" w:pos="2880"/>
        </w:tabs>
        <w:ind w:left="2880" w:hanging="360"/>
      </w:pPr>
    </w:lvl>
    <w:lvl w:ilvl="4" w:tplc="29425802" w:tentative="1">
      <w:start w:val="1"/>
      <w:numFmt w:val="decimal"/>
      <w:lvlText w:val="%5."/>
      <w:lvlJc w:val="left"/>
      <w:pPr>
        <w:tabs>
          <w:tab w:val="num" w:pos="3600"/>
        </w:tabs>
        <w:ind w:left="3600" w:hanging="360"/>
      </w:pPr>
    </w:lvl>
    <w:lvl w:ilvl="5" w:tplc="BAD29072" w:tentative="1">
      <w:start w:val="1"/>
      <w:numFmt w:val="decimal"/>
      <w:lvlText w:val="%6."/>
      <w:lvlJc w:val="left"/>
      <w:pPr>
        <w:tabs>
          <w:tab w:val="num" w:pos="4320"/>
        </w:tabs>
        <w:ind w:left="4320" w:hanging="360"/>
      </w:pPr>
    </w:lvl>
    <w:lvl w:ilvl="6" w:tplc="F65CF0D4" w:tentative="1">
      <w:start w:val="1"/>
      <w:numFmt w:val="decimal"/>
      <w:lvlText w:val="%7."/>
      <w:lvlJc w:val="left"/>
      <w:pPr>
        <w:tabs>
          <w:tab w:val="num" w:pos="5040"/>
        </w:tabs>
        <w:ind w:left="5040" w:hanging="360"/>
      </w:pPr>
    </w:lvl>
    <w:lvl w:ilvl="7" w:tplc="854C4FC8" w:tentative="1">
      <w:start w:val="1"/>
      <w:numFmt w:val="decimal"/>
      <w:lvlText w:val="%8."/>
      <w:lvlJc w:val="left"/>
      <w:pPr>
        <w:tabs>
          <w:tab w:val="num" w:pos="5760"/>
        </w:tabs>
        <w:ind w:left="5760" w:hanging="360"/>
      </w:pPr>
    </w:lvl>
    <w:lvl w:ilvl="8" w:tplc="1596646E" w:tentative="1">
      <w:start w:val="1"/>
      <w:numFmt w:val="decimal"/>
      <w:lvlText w:val="%9."/>
      <w:lvlJc w:val="left"/>
      <w:pPr>
        <w:tabs>
          <w:tab w:val="num" w:pos="6480"/>
        </w:tabs>
        <w:ind w:left="6480" w:hanging="360"/>
      </w:pPr>
    </w:lvl>
  </w:abstractNum>
  <w:abstractNum w:abstractNumId="30">
    <w:nsid w:val="726D0B28"/>
    <w:multiLevelType w:val="multilevel"/>
    <w:tmpl w:val="3BA81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825753D"/>
    <w:multiLevelType w:val="multilevel"/>
    <w:tmpl w:val="E022397E"/>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83968F4"/>
    <w:multiLevelType w:val="multilevel"/>
    <w:tmpl w:val="55201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B9029AF"/>
    <w:multiLevelType w:val="multilevel"/>
    <w:tmpl w:val="C97E7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E82181C"/>
    <w:multiLevelType w:val="hybridMultilevel"/>
    <w:tmpl w:val="25BACD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FA81A19"/>
    <w:multiLevelType w:val="multilevel"/>
    <w:tmpl w:val="B76C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1"/>
  </w:num>
  <w:num w:numId="2">
    <w:abstractNumId w:val="27"/>
  </w:num>
  <w:num w:numId="3">
    <w:abstractNumId w:val="21"/>
  </w:num>
  <w:num w:numId="4">
    <w:abstractNumId w:val="2"/>
  </w:num>
  <w:num w:numId="5">
    <w:abstractNumId w:val="16"/>
  </w:num>
  <w:num w:numId="6">
    <w:abstractNumId w:val="19"/>
  </w:num>
  <w:num w:numId="7">
    <w:abstractNumId w:val="20"/>
  </w:num>
  <w:num w:numId="8">
    <w:abstractNumId w:val="18"/>
  </w:num>
  <w:num w:numId="9">
    <w:abstractNumId w:val="29"/>
  </w:num>
  <w:num w:numId="10">
    <w:abstractNumId w:val="32"/>
  </w:num>
  <w:num w:numId="11">
    <w:abstractNumId w:val="9"/>
  </w:num>
  <w:num w:numId="12">
    <w:abstractNumId w:val="1"/>
  </w:num>
  <w:num w:numId="13">
    <w:abstractNumId w:val="30"/>
  </w:num>
  <w:num w:numId="14">
    <w:abstractNumId w:val="17"/>
  </w:num>
  <w:num w:numId="15">
    <w:abstractNumId w:val="5"/>
  </w:num>
  <w:num w:numId="16">
    <w:abstractNumId w:val="22"/>
  </w:num>
  <w:num w:numId="17">
    <w:abstractNumId w:val="3"/>
  </w:num>
  <w:num w:numId="18">
    <w:abstractNumId w:val="26"/>
  </w:num>
  <w:num w:numId="19">
    <w:abstractNumId w:val="7"/>
  </w:num>
  <w:num w:numId="20">
    <w:abstractNumId w:val="25"/>
  </w:num>
  <w:num w:numId="21">
    <w:abstractNumId w:val="13"/>
  </w:num>
  <w:num w:numId="22">
    <w:abstractNumId w:val="11"/>
  </w:num>
  <w:num w:numId="23">
    <w:abstractNumId w:val="14"/>
  </w:num>
  <w:num w:numId="24">
    <w:abstractNumId w:val="12"/>
  </w:num>
  <w:num w:numId="25">
    <w:abstractNumId w:val="4"/>
  </w:num>
  <w:num w:numId="26">
    <w:abstractNumId w:val="33"/>
  </w:num>
  <w:num w:numId="27">
    <w:abstractNumId w:val="8"/>
  </w:num>
  <w:num w:numId="28">
    <w:abstractNumId w:val="35"/>
  </w:num>
  <w:num w:numId="29">
    <w:abstractNumId w:val="10"/>
  </w:num>
  <w:num w:numId="30">
    <w:abstractNumId w:val="15"/>
  </w:num>
  <w:num w:numId="31">
    <w:abstractNumId w:val="24"/>
  </w:num>
  <w:num w:numId="32">
    <w:abstractNumId w:val="28"/>
  </w:num>
  <w:num w:numId="33">
    <w:abstractNumId w:val="34"/>
  </w:num>
  <w:num w:numId="34">
    <w:abstractNumId w:val="23"/>
  </w:num>
  <w:num w:numId="35">
    <w:abstractNumId w:val="6"/>
  </w:num>
  <w:num w:numId="3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B87555"/>
    <w:rsid w:val="00027CAC"/>
    <w:rsid w:val="000C7143"/>
    <w:rsid w:val="000D18EE"/>
    <w:rsid w:val="000E5BA8"/>
    <w:rsid w:val="00136703"/>
    <w:rsid w:val="0014334E"/>
    <w:rsid w:val="001436EB"/>
    <w:rsid w:val="00191782"/>
    <w:rsid w:val="001A1AC5"/>
    <w:rsid w:val="00224BE5"/>
    <w:rsid w:val="002418D2"/>
    <w:rsid w:val="002E1E29"/>
    <w:rsid w:val="002F23C9"/>
    <w:rsid w:val="003438EE"/>
    <w:rsid w:val="00357786"/>
    <w:rsid w:val="003972C9"/>
    <w:rsid w:val="003A3D4B"/>
    <w:rsid w:val="003B693F"/>
    <w:rsid w:val="003E3BE1"/>
    <w:rsid w:val="00407E1A"/>
    <w:rsid w:val="004720CF"/>
    <w:rsid w:val="004835DF"/>
    <w:rsid w:val="00534429"/>
    <w:rsid w:val="00550048"/>
    <w:rsid w:val="005B0158"/>
    <w:rsid w:val="005B64E5"/>
    <w:rsid w:val="005C4DE7"/>
    <w:rsid w:val="006010F1"/>
    <w:rsid w:val="006015B3"/>
    <w:rsid w:val="0064593C"/>
    <w:rsid w:val="00676955"/>
    <w:rsid w:val="006D20E3"/>
    <w:rsid w:val="006E3F43"/>
    <w:rsid w:val="00747149"/>
    <w:rsid w:val="00747D66"/>
    <w:rsid w:val="007547F6"/>
    <w:rsid w:val="007C4A19"/>
    <w:rsid w:val="00837A7D"/>
    <w:rsid w:val="00862928"/>
    <w:rsid w:val="008B397D"/>
    <w:rsid w:val="008B59A8"/>
    <w:rsid w:val="008F6CE1"/>
    <w:rsid w:val="00917D03"/>
    <w:rsid w:val="009326FE"/>
    <w:rsid w:val="00963867"/>
    <w:rsid w:val="009A132A"/>
    <w:rsid w:val="009D2BA5"/>
    <w:rsid w:val="009F32A8"/>
    <w:rsid w:val="00A01AE7"/>
    <w:rsid w:val="00A12795"/>
    <w:rsid w:val="00A14FE4"/>
    <w:rsid w:val="00A505F6"/>
    <w:rsid w:val="00AB5586"/>
    <w:rsid w:val="00AB7E90"/>
    <w:rsid w:val="00AE022E"/>
    <w:rsid w:val="00B0028E"/>
    <w:rsid w:val="00B07375"/>
    <w:rsid w:val="00B87555"/>
    <w:rsid w:val="00C21707"/>
    <w:rsid w:val="00C56D8E"/>
    <w:rsid w:val="00CC1EFA"/>
    <w:rsid w:val="00D6468F"/>
    <w:rsid w:val="00D83DCF"/>
    <w:rsid w:val="00D962C5"/>
    <w:rsid w:val="00DC0F80"/>
    <w:rsid w:val="00DC455E"/>
    <w:rsid w:val="00DF67C1"/>
    <w:rsid w:val="00E05AE6"/>
    <w:rsid w:val="00EA18AC"/>
    <w:rsid w:val="00ED6446"/>
    <w:rsid w:val="00EF2E79"/>
    <w:rsid w:val="00EF5599"/>
    <w:rsid w:val="00F33617"/>
    <w:rsid w:val="00F36B39"/>
    <w:rsid w:val="00F47544"/>
    <w:rsid w:val="00FB231F"/>
    <w:rsid w:val="00FD763D"/>
    <w:rsid w:val="00FE63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7555"/>
    <w:pPr>
      <w:spacing w:after="160" w:line="256" w:lineRule="auto"/>
    </w:pPr>
  </w:style>
  <w:style w:type="paragraph" w:styleId="2">
    <w:name w:val="heading 2"/>
    <w:basedOn w:val="a"/>
    <w:next w:val="a"/>
    <w:link w:val="20"/>
    <w:uiPriority w:val="9"/>
    <w:semiHidden/>
    <w:unhideWhenUsed/>
    <w:qFormat/>
    <w:rsid w:val="00AB7E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86292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875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w:basedOn w:val="a"/>
    <w:link w:val="a5"/>
    <w:uiPriority w:val="99"/>
    <w:unhideWhenUsed/>
    <w:rsid w:val="00B87555"/>
    <w:pPr>
      <w:spacing w:after="120"/>
    </w:pPr>
  </w:style>
  <w:style w:type="character" w:customStyle="1" w:styleId="a5">
    <w:name w:val="Основной текст Знак"/>
    <w:basedOn w:val="a0"/>
    <w:link w:val="a4"/>
    <w:uiPriority w:val="99"/>
    <w:rsid w:val="00B87555"/>
  </w:style>
  <w:style w:type="paragraph" w:styleId="a6">
    <w:name w:val="List Paragraph"/>
    <w:basedOn w:val="a"/>
    <w:uiPriority w:val="34"/>
    <w:qFormat/>
    <w:rsid w:val="00B87555"/>
    <w:pPr>
      <w:ind w:left="720"/>
      <w:contextualSpacing/>
    </w:pPr>
  </w:style>
  <w:style w:type="paragraph" w:styleId="a7">
    <w:name w:val="No Spacing"/>
    <w:uiPriority w:val="1"/>
    <w:qFormat/>
    <w:rsid w:val="00B87555"/>
    <w:pPr>
      <w:spacing w:after="0" w:line="240" w:lineRule="auto"/>
    </w:pPr>
  </w:style>
  <w:style w:type="table" w:styleId="a8">
    <w:name w:val="Table Grid"/>
    <w:basedOn w:val="a1"/>
    <w:uiPriority w:val="59"/>
    <w:rsid w:val="00B875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er"/>
    <w:basedOn w:val="a"/>
    <w:link w:val="aa"/>
    <w:uiPriority w:val="99"/>
    <w:unhideWhenUsed/>
    <w:rsid w:val="00B8755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87555"/>
  </w:style>
  <w:style w:type="paragraph" w:customStyle="1" w:styleId="ConsPlusNormal">
    <w:name w:val="ConsPlusNormal"/>
    <w:qFormat/>
    <w:rsid w:val="00B87555"/>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30">
    <w:name w:val="Заголовок 3 Знак"/>
    <w:basedOn w:val="a0"/>
    <w:link w:val="3"/>
    <w:uiPriority w:val="9"/>
    <w:rsid w:val="00862928"/>
    <w:rPr>
      <w:rFonts w:ascii="Times New Roman" w:eastAsia="Times New Roman" w:hAnsi="Times New Roman" w:cs="Times New Roman"/>
      <w:b/>
      <w:bCs/>
      <w:sz w:val="27"/>
      <w:szCs w:val="27"/>
      <w:lang w:eastAsia="ru-RU"/>
    </w:rPr>
  </w:style>
  <w:style w:type="character" w:styleId="ab">
    <w:name w:val="Strong"/>
    <w:basedOn w:val="a0"/>
    <w:uiPriority w:val="22"/>
    <w:qFormat/>
    <w:rsid w:val="00862928"/>
    <w:rPr>
      <w:b/>
      <w:bCs/>
    </w:rPr>
  </w:style>
  <w:style w:type="character" w:customStyle="1" w:styleId="20">
    <w:name w:val="Заголовок 2 Знак"/>
    <w:basedOn w:val="a0"/>
    <w:link w:val="2"/>
    <w:uiPriority w:val="9"/>
    <w:semiHidden/>
    <w:rsid w:val="00AB7E90"/>
    <w:rPr>
      <w:rFonts w:asciiTheme="majorHAnsi" w:eastAsiaTheme="majorEastAsia" w:hAnsiTheme="majorHAnsi" w:cstheme="majorBidi"/>
      <w:b/>
      <w:bCs/>
      <w:color w:val="4F81BD" w:themeColor="accent1"/>
      <w:sz w:val="26"/>
      <w:szCs w:val="26"/>
    </w:rPr>
  </w:style>
  <w:style w:type="paragraph" w:styleId="ac">
    <w:name w:val="Balloon Text"/>
    <w:basedOn w:val="a"/>
    <w:link w:val="ad"/>
    <w:uiPriority w:val="99"/>
    <w:semiHidden/>
    <w:unhideWhenUsed/>
    <w:rsid w:val="003438EE"/>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438EE"/>
    <w:rPr>
      <w:rFonts w:ascii="Tahoma" w:hAnsi="Tahoma" w:cs="Tahoma"/>
      <w:sz w:val="16"/>
      <w:szCs w:val="16"/>
    </w:rPr>
  </w:style>
  <w:style w:type="paragraph" w:styleId="ae">
    <w:name w:val="header"/>
    <w:basedOn w:val="a"/>
    <w:link w:val="af"/>
    <w:uiPriority w:val="99"/>
    <w:semiHidden/>
    <w:unhideWhenUsed/>
    <w:rsid w:val="00F47544"/>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F47544"/>
  </w:style>
  <w:style w:type="paragraph" w:customStyle="1" w:styleId="FirstParagraph">
    <w:name w:val="First Paragraph"/>
    <w:basedOn w:val="a4"/>
    <w:next w:val="a4"/>
    <w:qFormat/>
    <w:rsid w:val="00D962C5"/>
    <w:pPr>
      <w:spacing w:before="180" w:after="180" w:line="240" w:lineRule="auto"/>
    </w:pPr>
    <w:rPr>
      <w:sz w:val="24"/>
      <w:szCs w:val="24"/>
      <w:lang w:val="en-US"/>
    </w:rPr>
  </w:style>
  <w:style w:type="paragraph" w:customStyle="1" w:styleId="Compact">
    <w:name w:val="Compact"/>
    <w:basedOn w:val="a4"/>
    <w:qFormat/>
    <w:rsid w:val="00D962C5"/>
    <w:pPr>
      <w:spacing w:before="36" w:after="36" w:line="240" w:lineRule="auto"/>
    </w:pPr>
    <w:rPr>
      <w:sz w:val="24"/>
      <w:szCs w:val="24"/>
      <w:lang w:val="en-US"/>
    </w:rPr>
  </w:style>
</w:styles>
</file>

<file path=word/webSettings.xml><?xml version="1.0" encoding="utf-8"?>
<w:webSettings xmlns:r="http://schemas.openxmlformats.org/officeDocument/2006/relationships" xmlns:w="http://schemas.openxmlformats.org/wordprocessingml/2006/main">
  <w:divs>
    <w:div w:id="88544816">
      <w:bodyDiv w:val="1"/>
      <w:marLeft w:val="0"/>
      <w:marRight w:val="0"/>
      <w:marTop w:val="0"/>
      <w:marBottom w:val="0"/>
      <w:divBdr>
        <w:top w:val="none" w:sz="0" w:space="0" w:color="auto"/>
        <w:left w:val="none" w:sz="0" w:space="0" w:color="auto"/>
        <w:bottom w:val="none" w:sz="0" w:space="0" w:color="auto"/>
        <w:right w:val="none" w:sz="0" w:space="0" w:color="auto"/>
      </w:divBdr>
    </w:div>
    <w:div w:id="1138182611">
      <w:bodyDiv w:val="1"/>
      <w:marLeft w:val="0"/>
      <w:marRight w:val="0"/>
      <w:marTop w:val="0"/>
      <w:marBottom w:val="0"/>
      <w:divBdr>
        <w:top w:val="none" w:sz="0" w:space="0" w:color="auto"/>
        <w:left w:val="none" w:sz="0" w:space="0" w:color="auto"/>
        <w:bottom w:val="none" w:sz="0" w:space="0" w:color="auto"/>
        <w:right w:val="none" w:sz="0" w:space="0" w:color="auto"/>
      </w:divBdr>
    </w:div>
    <w:div w:id="1307473520">
      <w:bodyDiv w:val="1"/>
      <w:marLeft w:val="0"/>
      <w:marRight w:val="0"/>
      <w:marTop w:val="0"/>
      <w:marBottom w:val="0"/>
      <w:divBdr>
        <w:top w:val="none" w:sz="0" w:space="0" w:color="auto"/>
        <w:left w:val="none" w:sz="0" w:space="0" w:color="auto"/>
        <w:bottom w:val="none" w:sz="0" w:space="0" w:color="auto"/>
        <w:right w:val="none" w:sz="0" w:space="0" w:color="auto"/>
      </w:divBdr>
    </w:div>
    <w:div w:id="1498619187">
      <w:bodyDiv w:val="1"/>
      <w:marLeft w:val="0"/>
      <w:marRight w:val="0"/>
      <w:marTop w:val="0"/>
      <w:marBottom w:val="0"/>
      <w:divBdr>
        <w:top w:val="none" w:sz="0" w:space="0" w:color="auto"/>
        <w:left w:val="none" w:sz="0" w:space="0" w:color="auto"/>
        <w:bottom w:val="none" w:sz="0" w:space="0" w:color="auto"/>
        <w:right w:val="none" w:sz="0" w:space="0" w:color="auto"/>
      </w:divBdr>
    </w:div>
    <w:div w:id="1973167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29</Pages>
  <Words>7781</Words>
  <Characters>44356</Characters>
  <Application>Microsoft Office Word</Application>
  <DocSecurity>0</DocSecurity>
  <Lines>369</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Фролова</dc:creator>
  <cp:lastModifiedBy>Мария Фролова</cp:lastModifiedBy>
  <cp:revision>11</cp:revision>
  <dcterms:created xsi:type="dcterms:W3CDTF">2026-07-27T14:37:00Z</dcterms:created>
  <dcterms:modified xsi:type="dcterms:W3CDTF">2026-08-19T06:51:00Z</dcterms:modified>
</cp:coreProperties>
</file>